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A9" w:rsidRPr="006C1529" w:rsidRDefault="007F30A9" w:rsidP="006C1529">
      <w:pPr>
        <w:spacing w:line="360" w:lineRule="auto"/>
        <w:rPr>
          <w:rFonts w:asciiTheme="minorBidi" w:hAnsiTheme="minorBidi" w:cstheme="minorBidi"/>
        </w:rPr>
      </w:pPr>
    </w:p>
    <w:p w:rsidR="006C1529" w:rsidRDefault="006C1529" w:rsidP="00371998">
      <w:pPr>
        <w:spacing w:line="360" w:lineRule="auto"/>
        <w:jc w:val="center"/>
        <w:rPr>
          <w:rFonts w:asciiTheme="minorBidi" w:hAnsiTheme="minorBidi" w:cstheme="minorBidi"/>
          <w:b/>
          <w:bCs/>
          <w:sz w:val="28"/>
          <w:szCs w:val="28"/>
          <w:rtl/>
        </w:rPr>
      </w:pPr>
      <w:r w:rsidRPr="006C1529">
        <w:rPr>
          <w:rFonts w:asciiTheme="minorBidi" w:hAnsiTheme="minorBidi" w:cstheme="minorBidi"/>
          <w:b/>
          <w:bCs/>
          <w:sz w:val="28"/>
          <w:szCs w:val="28"/>
          <w:rtl/>
        </w:rPr>
        <w:t>פעילות ליצירת קולאז'</w:t>
      </w:r>
      <w:r w:rsidRPr="006C1529">
        <w:rPr>
          <w:rFonts w:asciiTheme="minorBidi" w:hAnsiTheme="minorBidi" w:cstheme="minorBidi" w:hint="cs"/>
          <w:b/>
          <w:bCs/>
          <w:sz w:val="28"/>
          <w:szCs w:val="28"/>
          <w:rtl/>
        </w:rPr>
        <w:t>- תחרות נתיב האור</w:t>
      </w:r>
      <w:r w:rsidR="00691949">
        <w:rPr>
          <w:rFonts w:asciiTheme="minorBidi" w:hAnsiTheme="minorBidi" w:cstheme="minorBidi" w:hint="cs"/>
          <w:b/>
          <w:bCs/>
          <w:sz w:val="28"/>
          <w:szCs w:val="28"/>
          <w:rtl/>
        </w:rPr>
        <w:t xml:space="preserve"> </w:t>
      </w:r>
      <w:r w:rsidR="00371998">
        <w:rPr>
          <w:rFonts w:asciiTheme="minorBidi" w:hAnsiTheme="minorBidi" w:cstheme="minorBidi" w:hint="cs"/>
          <w:b/>
          <w:bCs/>
          <w:sz w:val="28"/>
          <w:szCs w:val="28"/>
          <w:rtl/>
        </w:rPr>
        <w:t>תשע"ז</w:t>
      </w:r>
    </w:p>
    <w:p w:rsidR="00371998" w:rsidRDefault="00677936" w:rsidP="006C1529">
      <w:pPr>
        <w:spacing w:line="360" w:lineRule="auto"/>
        <w:rPr>
          <w:rFonts w:asciiTheme="minorBidi" w:hAnsiTheme="minorBidi" w:cstheme="minorBidi"/>
          <w:rtl/>
        </w:rPr>
      </w:pPr>
      <w:r>
        <w:rPr>
          <w:rFonts w:asciiTheme="minorBidi" w:hAnsiTheme="minorBidi" w:cstheme="minorBidi" w:hint="cs"/>
          <w:rtl/>
        </w:rPr>
        <w:t xml:space="preserve">כמידי שנה מקיימת תכנית נתיב האור תחרות שנתית. </w:t>
      </w:r>
    </w:p>
    <w:p w:rsidR="006C1529" w:rsidRDefault="00677936" w:rsidP="00FE7F39">
      <w:pPr>
        <w:tabs>
          <w:tab w:val="left" w:pos="7595"/>
        </w:tabs>
        <w:spacing w:line="360" w:lineRule="auto"/>
        <w:rPr>
          <w:rFonts w:asciiTheme="minorBidi" w:hAnsiTheme="minorBidi" w:cstheme="minorBidi"/>
          <w:rtl/>
        </w:rPr>
      </w:pPr>
      <w:r>
        <w:rPr>
          <w:rFonts w:asciiTheme="minorBidi" w:hAnsiTheme="minorBidi" w:cstheme="minorBidi" w:hint="cs"/>
          <w:rtl/>
        </w:rPr>
        <w:t>מטרות התחרות:</w:t>
      </w:r>
      <w:r w:rsidR="00FE7F39">
        <w:rPr>
          <w:rFonts w:asciiTheme="minorBidi" w:hAnsiTheme="minorBidi" w:cstheme="minorBidi"/>
          <w:rtl/>
        </w:rPr>
        <w:tab/>
      </w:r>
    </w:p>
    <w:p w:rsidR="00B20203" w:rsidRDefault="00677936" w:rsidP="00371998">
      <w:pPr>
        <w:pStyle w:val="ListParagraph"/>
        <w:numPr>
          <w:ilvl w:val="0"/>
          <w:numId w:val="5"/>
        </w:numPr>
        <w:spacing w:line="360" w:lineRule="auto"/>
        <w:rPr>
          <w:rFonts w:asciiTheme="minorBidi" w:hAnsiTheme="minorBidi" w:cstheme="minorBidi"/>
        </w:rPr>
      </w:pPr>
      <w:r w:rsidRPr="00B20203">
        <w:rPr>
          <w:rFonts w:asciiTheme="minorBidi" w:hAnsiTheme="minorBidi" w:cs="Arial"/>
          <w:rtl/>
        </w:rPr>
        <w:t>לחשוף את התלמידי</w:t>
      </w:r>
      <w:r w:rsidR="00B20203" w:rsidRPr="00B20203">
        <w:rPr>
          <w:rFonts w:asciiTheme="minorBidi" w:hAnsiTheme="minorBidi" w:cs="Arial"/>
          <w:rtl/>
        </w:rPr>
        <w:t>ם והקהילה למסרים של נתיב האור</w:t>
      </w:r>
      <w:r w:rsidR="00B20203" w:rsidRPr="00B20203">
        <w:rPr>
          <w:rFonts w:asciiTheme="minorBidi" w:hAnsiTheme="minorBidi" w:cs="Arial" w:hint="cs"/>
          <w:rtl/>
        </w:rPr>
        <w:t xml:space="preserve"> </w:t>
      </w:r>
      <w:r w:rsidRPr="00B20203">
        <w:rPr>
          <w:rFonts w:asciiTheme="minorBidi" w:hAnsiTheme="minorBidi" w:cs="Arial"/>
          <w:rtl/>
        </w:rPr>
        <w:t>בדרך יצירתית</w:t>
      </w:r>
      <w:r w:rsidR="00371998">
        <w:rPr>
          <w:rFonts w:asciiTheme="minorBidi" w:hAnsiTheme="minorBidi" w:cs="Arial" w:hint="cs"/>
          <w:rtl/>
        </w:rPr>
        <w:t>.</w:t>
      </w:r>
      <w:r w:rsidRPr="00B20203">
        <w:rPr>
          <w:rFonts w:asciiTheme="minorBidi" w:hAnsiTheme="minorBidi" w:cs="Arial"/>
          <w:rtl/>
        </w:rPr>
        <w:t xml:space="preserve"> </w:t>
      </w:r>
    </w:p>
    <w:p w:rsidR="00B20203" w:rsidRPr="00B20203" w:rsidRDefault="00677936" w:rsidP="00371998">
      <w:pPr>
        <w:pStyle w:val="ListParagraph"/>
        <w:numPr>
          <w:ilvl w:val="0"/>
          <w:numId w:val="5"/>
        </w:numPr>
        <w:spacing w:line="360" w:lineRule="auto"/>
        <w:rPr>
          <w:rFonts w:asciiTheme="minorBidi" w:hAnsiTheme="minorBidi" w:cstheme="minorBidi"/>
        </w:rPr>
      </w:pPr>
      <w:r w:rsidRPr="00B20203">
        <w:rPr>
          <w:rFonts w:asciiTheme="minorBidi" w:hAnsiTheme="minorBidi" w:cs="Arial"/>
          <w:rtl/>
        </w:rPr>
        <w:t>ליצור עבודת צוות וחשיבה משותפת בין ילד</w:t>
      </w:r>
      <w:r w:rsidR="00B20203">
        <w:rPr>
          <w:rFonts w:asciiTheme="minorBidi" w:hAnsiTheme="minorBidi" w:cs="Arial"/>
          <w:rtl/>
        </w:rPr>
        <w:t>י ב</w:t>
      </w:r>
      <w:bookmarkStart w:id="0" w:name="_GoBack"/>
      <w:bookmarkEnd w:id="0"/>
      <w:r w:rsidR="00B20203">
        <w:rPr>
          <w:rFonts w:asciiTheme="minorBidi" w:hAnsiTheme="minorBidi" w:cs="Arial"/>
          <w:rtl/>
        </w:rPr>
        <w:t>ית הספר</w:t>
      </w:r>
      <w:r w:rsidR="00B20203">
        <w:rPr>
          <w:rFonts w:asciiTheme="minorBidi" w:hAnsiTheme="minorBidi" w:cs="Arial" w:hint="cs"/>
          <w:rtl/>
        </w:rPr>
        <w:t>.</w:t>
      </w:r>
    </w:p>
    <w:p w:rsidR="00677936" w:rsidRPr="00B20203" w:rsidRDefault="00371998" w:rsidP="00B20203">
      <w:pPr>
        <w:pStyle w:val="ListParagraph"/>
        <w:numPr>
          <w:ilvl w:val="0"/>
          <w:numId w:val="5"/>
        </w:numPr>
        <w:spacing w:line="360" w:lineRule="auto"/>
        <w:rPr>
          <w:rFonts w:asciiTheme="minorBidi" w:hAnsiTheme="minorBidi" w:cstheme="minorBidi"/>
        </w:rPr>
      </w:pPr>
      <w:r>
        <w:rPr>
          <w:rFonts w:asciiTheme="minorBidi" w:hAnsiTheme="minorBidi" w:cs="Arial"/>
          <w:rtl/>
        </w:rPr>
        <w:t>ליצור באמצעות  הקולאז</w:t>
      </w:r>
      <w:r w:rsidR="00677936" w:rsidRPr="00B20203">
        <w:rPr>
          <w:rFonts w:asciiTheme="minorBidi" w:hAnsiTheme="minorBidi" w:cs="Arial"/>
          <w:rtl/>
        </w:rPr>
        <w:t>'</w:t>
      </w:r>
      <w:r>
        <w:rPr>
          <w:rFonts w:asciiTheme="minorBidi" w:hAnsiTheme="minorBidi" w:cs="Arial" w:hint="cs"/>
          <w:rtl/>
        </w:rPr>
        <w:t xml:space="preserve"> </w:t>
      </w:r>
      <w:r w:rsidR="00677936" w:rsidRPr="00B20203">
        <w:rPr>
          <w:rFonts w:asciiTheme="minorBidi" w:hAnsiTheme="minorBidi" w:cs="Arial"/>
          <w:rtl/>
        </w:rPr>
        <w:t xml:space="preserve">כלי </w:t>
      </w:r>
      <w:r w:rsidR="00B20203" w:rsidRPr="00B20203">
        <w:rPr>
          <w:rFonts w:asciiTheme="minorBidi" w:hAnsiTheme="minorBidi" w:cs="Arial"/>
          <w:rtl/>
        </w:rPr>
        <w:t>הסברה  למסרי "נתיב האור</w:t>
      </w:r>
      <w:r w:rsidR="00B20203" w:rsidRPr="00B20203">
        <w:rPr>
          <w:rFonts w:asciiTheme="minorBidi" w:hAnsiTheme="minorBidi" w:cs="Arial" w:hint="cs"/>
          <w:rtl/>
        </w:rPr>
        <w:t xml:space="preserve">" בקהילה. </w:t>
      </w:r>
    </w:p>
    <w:p w:rsidR="00B20203" w:rsidRDefault="00B20203" w:rsidP="00B20203">
      <w:pPr>
        <w:spacing w:line="360" w:lineRule="auto"/>
        <w:rPr>
          <w:rFonts w:asciiTheme="minorBidi" w:hAnsiTheme="minorBidi" w:cstheme="minorBidi"/>
        </w:rPr>
      </w:pPr>
      <w:r>
        <w:rPr>
          <w:rFonts w:asciiTheme="minorBidi" w:hAnsiTheme="minorBidi" w:cstheme="minorBidi" w:hint="cs"/>
          <w:rtl/>
        </w:rPr>
        <w:t xml:space="preserve">לקריאה נוספת על מחוון התחרות והתקנון המלא יש להיכנס לאתר נתיב האור בכתובת: </w:t>
      </w:r>
      <w:hyperlink r:id="rId7" w:history="1">
        <w:r w:rsidRPr="00DA5525">
          <w:rPr>
            <w:rStyle w:val="Hyperlink"/>
            <w:rFonts w:asciiTheme="minorBidi" w:hAnsiTheme="minorBidi" w:cstheme="minorBidi"/>
          </w:rPr>
          <w:t>www.nativhaor.co.il</w:t>
        </w:r>
      </w:hyperlink>
    </w:p>
    <w:p w:rsidR="00B20203" w:rsidRDefault="00B20203" w:rsidP="006C1529">
      <w:pPr>
        <w:spacing w:line="360" w:lineRule="auto"/>
        <w:rPr>
          <w:rFonts w:asciiTheme="minorBidi" w:hAnsiTheme="minorBidi" w:cstheme="minorBidi"/>
          <w:b/>
          <w:bCs/>
        </w:rPr>
      </w:pPr>
    </w:p>
    <w:p w:rsidR="00B20203" w:rsidRDefault="00B20203" w:rsidP="006C1529">
      <w:pPr>
        <w:spacing w:line="360" w:lineRule="auto"/>
        <w:rPr>
          <w:rFonts w:asciiTheme="minorBidi" w:hAnsiTheme="minorBidi" w:cstheme="minorBidi"/>
          <w:b/>
          <w:bCs/>
          <w:rtl/>
        </w:rPr>
      </w:pPr>
      <w:r>
        <w:rPr>
          <w:rFonts w:asciiTheme="minorBidi" w:hAnsiTheme="minorBidi" w:cstheme="minorBidi" w:hint="cs"/>
          <w:b/>
          <w:bCs/>
          <w:rtl/>
        </w:rPr>
        <w:t xml:space="preserve">להלן הצעה לפעילות ליצירת הקולאז'. </w:t>
      </w:r>
    </w:p>
    <w:p w:rsidR="006C1529" w:rsidRPr="006C1529" w:rsidRDefault="00371998" w:rsidP="006C1529">
      <w:pPr>
        <w:spacing w:line="360" w:lineRule="auto"/>
        <w:rPr>
          <w:rFonts w:asciiTheme="minorBidi" w:hAnsiTheme="minorBidi" w:cstheme="minorBidi"/>
          <w:b/>
          <w:bCs/>
          <w:rtl/>
        </w:rPr>
      </w:pPr>
      <w:r>
        <w:rPr>
          <w:rFonts w:asciiTheme="minorBidi" w:hAnsiTheme="minorBidi" w:cstheme="minorBidi" w:hint="cs"/>
          <w:b/>
          <w:bCs/>
          <w:rtl/>
        </w:rPr>
        <w:t>שלבי</w:t>
      </w:r>
      <w:r w:rsidR="006C1529">
        <w:rPr>
          <w:rFonts w:asciiTheme="minorBidi" w:hAnsiTheme="minorBidi" w:cstheme="minorBidi" w:hint="cs"/>
          <w:b/>
          <w:bCs/>
          <w:rtl/>
        </w:rPr>
        <w:t xml:space="preserve"> הפעילות:</w:t>
      </w:r>
    </w:p>
    <w:p w:rsidR="006C1529" w:rsidRPr="006C1529" w:rsidRDefault="006C1529" w:rsidP="006C1529">
      <w:pPr>
        <w:pStyle w:val="ListParagraph"/>
        <w:numPr>
          <w:ilvl w:val="0"/>
          <w:numId w:val="4"/>
        </w:numPr>
        <w:overflowPunct/>
        <w:autoSpaceDE/>
        <w:autoSpaceDN/>
        <w:adjustRightInd/>
        <w:spacing w:after="160" w:line="360" w:lineRule="auto"/>
        <w:jc w:val="left"/>
        <w:textAlignment w:val="auto"/>
        <w:rPr>
          <w:rFonts w:asciiTheme="minorBidi" w:hAnsiTheme="minorBidi" w:cstheme="minorBidi"/>
        </w:rPr>
      </w:pPr>
      <w:r w:rsidRPr="006C1529">
        <w:rPr>
          <w:rFonts w:asciiTheme="minorBidi" w:hAnsiTheme="minorBidi" w:cstheme="minorBidi"/>
          <w:rtl/>
        </w:rPr>
        <w:t>התלמידים יגבשו מסר בנושא הבטיחות בחשמל</w:t>
      </w:r>
      <w:r w:rsidR="00371998">
        <w:rPr>
          <w:rFonts w:asciiTheme="minorBidi" w:hAnsiTheme="minorBidi" w:cstheme="minorBidi" w:hint="cs"/>
          <w:rtl/>
        </w:rPr>
        <w:t>.</w:t>
      </w:r>
      <w:r w:rsidRPr="006C1529">
        <w:rPr>
          <w:rFonts w:asciiTheme="minorBidi" w:hAnsiTheme="minorBidi" w:cstheme="minorBidi"/>
          <w:rtl/>
        </w:rPr>
        <w:t xml:space="preserve"> </w:t>
      </w:r>
    </w:p>
    <w:p w:rsidR="006C1529" w:rsidRDefault="006C1529" w:rsidP="006C1529">
      <w:pPr>
        <w:pStyle w:val="ListParagraph"/>
        <w:numPr>
          <w:ilvl w:val="0"/>
          <w:numId w:val="4"/>
        </w:numPr>
        <w:overflowPunct/>
        <w:autoSpaceDE/>
        <w:autoSpaceDN/>
        <w:adjustRightInd/>
        <w:spacing w:after="160" w:line="360" w:lineRule="auto"/>
        <w:jc w:val="left"/>
        <w:textAlignment w:val="auto"/>
        <w:rPr>
          <w:rFonts w:asciiTheme="minorBidi" w:hAnsiTheme="minorBidi" w:cstheme="minorBidi"/>
        </w:rPr>
      </w:pPr>
      <w:r w:rsidRPr="006C1529">
        <w:rPr>
          <w:rFonts w:asciiTheme="minorBidi" w:hAnsiTheme="minorBidi" w:cstheme="minorBidi"/>
          <w:rtl/>
        </w:rPr>
        <w:t>התלמידים יצרו קולאז' המעביר את המסר הנבחר</w:t>
      </w:r>
      <w:r w:rsidR="00371998">
        <w:rPr>
          <w:rFonts w:asciiTheme="minorBidi" w:hAnsiTheme="minorBidi" w:cstheme="minorBidi" w:hint="cs"/>
          <w:rtl/>
        </w:rPr>
        <w:t>.</w:t>
      </w:r>
    </w:p>
    <w:p w:rsidR="0041134E" w:rsidRPr="006C1529" w:rsidRDefault="0041134E" w:rsidP="006C1529">
      <w:pPr>
        <w:pStyle w:val="ListParagraph"/>
        <w:numPr>
          <w:ilvl w:val="0"/>
          <w:numId w:val="4"/>
        </w:numPr>
        <w:overflowPunct/>
        <w:autoSpaceDE/>
        <w:autoSpaceDN/>
        <w:adjustRightInd/>
        <w:spacing w:after="160" w:line="360" w:lineRule="auto"/>
        <w:jc w:val="left"/>
        <w:textAlignment w:val="auto"/>
        <w:rPr>
          <w:rFonts w:asciiTheme="minorBidi" w:hAnsiTheme="minorBidi" w:cstheme="minorBidi"/>
        </w:rPr>
      </w:pPr>
      <w:r>
        <w:rPr>
          <w:rFonts w:asciiTheme="minorBidi" w:hAnsiTheme="minorBidi" w:cstheme="minorBidi" w:hint="cs"/>
          <w:rtl/>
        </w:rPr>
        <w:t>בחירת תוצר כיתתי מייצג.</w:t>
      </w:r>
    </w:p>
    <w:p w:rsidR="006C1529" w:rsidRDefault="006C1529" w:rsidP="006C1529">
      <w:pPr>
        <w:spacing w:line="360" w:lineRule="auto"/>
        <w:rPr>
          <w:rFonts w:asciiTheme="minorBidi" w:hAnsiTheme="minorBidi" w:cstheme="minorBidi"/>
          <w:rtl/>
        </w:rPr>
      </w:pPr>
      <w:r w:rsidRPr="00B20203">
        <w:rPr>
          <w:rFonts w:asciiTheme="minorBidi" w:hAnsiTheme="minorBidi" w:cstheme="minorBidi"/>
          <w:b/>
          <w:bCs/>
          <w:rtl/>
        </w:rPr>
        <w:t>קהל היעד:</w:t>
      </w:r>
      <w:r w:rsidRPr="006C1529">
        <w:rPr>
          <w:rFonts w:asciiTheme="minorBidi" w:hAnsiTheme="minorBidi" w:cstheme="minorBidi"/>
          <w:rtl/>
        </w:rPr>
        <w:t xml:space="preserve"> כיתות ד-ו</w:t>
      </w:r>
    </w:p>
    <w:p w:rsidR="00B20203" w:rsidRPr="00B20203" w:rsidRDefault="00B20203" w:rsidP="006C1529">
      <w:pPr>
        <w:spacing w:line="360" w:lineRule="auto"/>
        <w:rPr>
          <w:rFonts w:asciiTheme="minorBidi" w:hAnsiTheme="minorBidi" w:cstheme="minorBidi"/>
          <w:b/>
          <w:bCs/>
          <w:rtl/>
        </w:rPr>
      </w:pPr>
      <w:r w:rsidRPr="00B20203">
        <w:rPr>
          <w:rFonts w:asciiTheme="minorBidi" w:hAnsiTheme="minorBidi" w:cstheme="minorBidi" w:hint="cs"/>
          <w:b/>
          <w:bCs/>
          <w:rtl/>
        </w:rPr>
        <w:t>רצף הפעילות:</w:t>
      </w:r>
    </w:p>
    <w:tbl>
      <w:tblPr>
        <w:tblStyle w:val="TableGrid"/>
        <w:bidiVisual/>
        <w:tblW w:w="0" w:type="auto"/>
        <w:tblLook w:val="04A0"/>
      </w:tblPr>
      <w:tblGrid>
        <w:gridCol w:w="2968"/>
        <w:gridCol w:w="2969"/>
        <w:gridCol w:w="2969"/>
      </w:tblGrid>
      <w:tr w:rsidR="00B20203" w:rsidTr="00B20203">
        <w:tc>
          <w:tcPr>
            <w:tcW w:w="2968" w:type="dxa"/>
          </w:tcPr>
          <w:p w:rsidR="00B20203" w:rsidRPr="00B20203" w:rsidRDefault="00B20203" w:rsidP="006C1529">
            <w:pPr>
              <w:spacing w:line="360" w:lineRule="auto"/>
              <w:rPr>
                <w:rFonts w:asciiTheme="minorBidi" w:hAnsiTheme="minorBidi" w:cstheme="minorBidi"/>
                <w:b/>
                <w:bCs/>
                <w:rtl/>
              </w:rPr>
            </w:pPr>
            <w:r w:rsidRPr="00B20203">
              <w:rPr>
                <w:rFonts w:asciiTheme="minorBidi" w:hAnsiTheme="minorBidi" w:cstheme="minorBidi" w:hint="cs"/>
                <w:b/>
                <w:bCs/>
                <w:rtl/>
              </w:rPr>
              <w:t>זמן</w:t>
            </w:r>
          </w:p>
        </w:tc>
        <w:tc>
          <w:tcPr>
            <w:tcW w:w="2969" w:type="dxa"/>
          </w:tcPr>
          <w:p w:rsidR="00B20203" w:rsidRDefault="00B20203" w:rsidP="006C1529">
            <w:pPr>
              <w:spacing w:line="360" w:lineRule="auto"/>
              <w:rPr>
                <w:rFonts w:asciiTheme="minorBidi" w:hAnsiTheme="minorBidi" w:cstheme="minorBidi"/>
                <w:b/>
                <w:bCs/>
                <w:rtl/>
              </w:rPr>
            </w:pPr>
            <w:r>
              <w:rPr>
                <w:rFonts w:asciiTheme="minorBidi" w:hAnsiTheme="minorBidi" w:cstheme="minorBidi" w:hint="cs"/>
                <w:b/>
                <w:bCs/>
                <w:rtl/>
              </w:rPr>
              <w:t>פעילות</w:t>
            </w:r>
          </w:p>
        </w:tc>
        <w:tc>
          <w:tcPr>
            <w:tcW w:w="2969" w:type="dxa"/>
          </w:tcPr>
          <w:p w:rsidR="00B20203" w:rsidRDefault="00B20203" w:rsidP="006C1529">
            <w:pPr>
              <w:spacing w:line="360" w:lineRule="auto"/>
              <w:rPr>
                <w:rFonts w:asciiTheme="minorBidi" w:hAnsiTheme="minorBidi" w:cstheme="minorBidi"/>
                <w:b/>
                <w:bCs/>
                <w:rtl/>
              </w:rPr>
            </w:pPr>
            <w:r>
              <w:rPr>
                <w:rFonts w:asciiTheme="minorBidi" w:hAnsiTheme="minorBidi" w:cstheme="minorBidi" w:hint="cs"/>
                <w:b/>
                <w:bCs/>
                <w:rtl/>
              </w:rPr>
              <w:t>דגשים</w:t>
            </w:r>
          </w:p>
        </w:tc>
      </w:tr>
      <w:tr w:rsidR="00B20203" w:rsidTr="00B20203">
        <w:tc>
          <w:tcPr>
            <w:tcW w:w="2968" w:type="dxa"/>
          </w:tcPr>
          <w:p w:rsidR="00B20203" w:rsidRPr="00B20203" w:rsidRDefault="000E5A6F" w:rsidP="006C1529">
            <w:pPr>
              <w:spacing w:line="360" w:lineRule="auto"/>
              <w:rPr>
                <w:rFonts w:asciiTheme="minorBidi" w:hAnsiTheme="minorBidi" w:cstheme="minorBidi"/>
                <w:rtl/>
              </w:rPr>
            </w:pPr>
            <w:r>
              <w:rPr>
                <w:rFonts w:asciiTheme="minorBidi" w:hAnsiTheme="minorBidi" w:cstheme="minorBidi" w:hint="cs"/>
                <w:rtl/>
              </w:rPr>
              <w:t>20</w:t>
            </w:r>
            <w:r w:rsidR="00AC63F1">
              <w:rPr>
                <w:rFonts w:asciiTheme="minorBidi" w:hAnsiTheme="minorBidi" w:cstheme="minorBidi" w:hint="cs"/>
                <w:rtl/>
              </w:rPr>
              <w:t xml:space="preserve"> דקות</w:t>
            </w:r>
          </w:p>
        </w:tc>
        <w:tc>
          <w:tcPr>
            <w:tcW w:w="2969" w:type="dxa"/>
          </w:tcPr>
          <w:p w:rsidR="00B20203" w:rsidRPr="00B20203" w:rsidRDefault="00AC63F1" w:rsidP="006C1529">
            <w:pPr>
              <w:spacing w:line="360" w:lineRule="auto"/>
              <w:rPr>
                <w:rFonts w:asciiTheme="minorBidi" w:hAnsiTheme="minorBidi" w:cstheme="minorBidi"/>
                <w:rtl/>
              </w:rPr>
            </w:pPr>
            <w:r>
              <w:rPr>
                <w:rFonts w:asciiTheme="minorBidi" w:hAnsiTheme="minorBidi" w:cstheme="minorBidi" w:hint="cs"/>
                <w:rtl/>
              </w:rPr>
              <w:t xml:space="preserve">הסבר על התחרות הארצית של נתיב האור, </w:t>
            </w:r>
            <w:r w:rsidR="009D2524">
              <w:rPr>
                <w:rFonts w:asciiTheme="minorBidi" w:hAnsiTheme="minorBidi" w:cstheme="minorBidi" w:hint="cs"/>
                <w:rtl/>
              </w:rPr>
              <w:t xml:space="preserve">מהו </w:t>
            </w:r>
            <w:r>
              <w:rPr>
                <w:rFonts w:asciiTheme="minorBidi" w:hAnsiTheme="minorBidi" w:cstheme="minorBidi" w:hint="cs"/>
                <w:rtl/>
              </w:rPr>
              <w:t>קולאז'</w:t>
            </w:r>
            <w:r w:rsidR="009D2524">
              <w:rPr>
                <w:rFonts w:asciiTheme="minorBidi" w:hAnsiTheme="minorBidi" w:cstheme="minorBidi" w:hint="cs"/>
                <w:rtl/>
              </w:rPr>
              <w:t>,</w:t>
            </w:r>
            <w:r>
              <w:rPr>
                <w:rFonts w:asciiTheme="minorBidi" w:hAnsiTheme="minorBidi" w:cstheme="minorBidi" w:hint="cs"/>
                <w:rtl/>
              </w:rPr>
              <w:t xml:space="preserve"> וחזרה על כללי הבטיחות בחשמל</w:t>
            </w:r>
          </w:p>
        </w:tc>
        <w:tc>
          <w:tcPr>
            <w:tcW w:w="2969" w:type="dxa"/>
          </w:tcPr>
          <w:p w:rsidR="00B20203" w:rsidRPr="00B20203" w:rsidRDefault="00094CF1" w:rsidP="006C1529">
            <w:pPr>
              <w:spacing w:line="360" w:lineRule="auto"/>
              <w:rPr>
                <w:rFonts w:asciiTheme="minorBidi" w:hAnsiTheme="minorBidi" w:cstheme="minorBidi"/>
                <w:rtl/>
              </w:rPr>
            </w:pPr>
            <w:r>
              <w:rPr>
                <w:rFonts w:asciiTheme="minorBidi" w:hAnsiTheme="minorBidi" w:cstheme="minorBidi" w:hint="cs"/>
                <w:rtl/>
              </w:rPr>
              <w:t>דרוש מקרן/ הדפסה של תקנון התחרות והמצגת המלווה.</w:t>
            </w:r>
          </w:p>
        </w:tc>
      </w:tr>
      <w:tr w:rsidR="00B20203" w:rsidTr="00B20203">
        <w:tc>
          <w:tcPr>
            <w:tcW w:w="2968" w:type="dxa"/>
          </w:tcPr>
          <w:p w:rsidR="00B20203" w:rsidRPr="00B20203" w:rsidRDefault="00094CF1" w:rsidP="000E5A6F">
            <w:pPr>
              <w:spacing w:line="360" w:lineRule="auto"/>
              <w:rPr>
                <w:rFonts w:asciiTheme="minorBidi" w:hAnsiTheme="minorBidi" w:cstheme="minorBidi"/>
                <w:rtl/>
              </w:rPr>
            </w:pPr>
            <w:r>
              <w:rPr>
                <w:rFonts w:asciiTheme="minorBidi" w:hAnsiTheme="minorBidi" w:cstheme="minorBidi" w:hint="cs"/>
                <w:rtl/>
              </w:rPr>
              <w:t>15-45 דקות</w:t>
            </w:r>
          </w:p>
        </w:tc>
        <w:tc>
          <w:tcPr>
            <w:tcW w:w="2969" w:type="dxa"/>
          </w:tcPr>
          <w:p w:rsidR="00B20203" w:rsidRPr="00B20203" w:rsidRDefault="00AC63F1" w:rsidP="006C1529">
            <w:pPr>
              <w:spacing w:line="360" w:lineRule="auto"/>
              <w:rPr>
                <w:rFonts w:asciiTheme="minorBidi" w:hAnsiTheme="minorBidi" w:cstheme="minorBidi"/>
                <w:rtl/>
              </w:rPr>
            </w:pPr>
            <w:r>
              <w:rPr>
                <w:rFonts w:asciiTheme="minorBidi" w:hAnsiTheme="minorBidi" w:cstheme="minorBidi" w:hint="cs"/>
                <w:rtl/>
              </w:rPr>
              <w:t xml:space="preserve">תכנון בקבוצות </w:t>
            </w:r>
            <w:r w:rsidR="009D2524">
              <w:rPr>
                <w:rFonts w:asciiTheme="minorBidi" w:hAnsiTheme="minorBidi" w:cstheme="minorBidi" w:hint="cs"/>
                <w:rtl/>
              </w:rPr>
              <w:t>וביצוע ה</w:t>
            </w:r>
            <w:r>
              <w:rPr>
                <w:rFonts w:asciiTheme="minorBidi" w:hAnsiTheme="minorBidi" w:cstheme="minorBidi" w:hint="cs"/>
                <w:rtl/>
              </w:rPr>
              <w:t>קולאז</w:t>
            </w:r>
            <w:r w:rsidR="009D2524">
              <w:rPr>
                <w:rFonts w:asciiTheme="minorBidi" w:hAnsiTheme="minorBidi" w:cstheme="minorBidi" w:hint="cs"/>
                <w:rtl/>
              </w:rPr>
              <w:t>'</w:t>
            </w:r>
          </w:p>
        </w:tc>
        <w:tc>
          <w:tcPr>
            <w:tcW w:w="2969" w:type="dxa"/>
          </w:tcPr>
          <w:p w:rsidR="00B20203" w:rsidRPr="00B20203" w:rsidRDefault="00AC63F1" w:rsidP="006C1529">
            <w:pPr>
              <w:spacing w:line="360" w:lineRule="auto"/>
              <w:rPr>
                <w:rFonts w:asciiTheme="minorBidi" w:hAnsiTheme="minorBidi" w:cstheme="minorBidi"/>
                <w:rtl/>
              </w:rPr>
            </w:pPr>
            <w:r>
              <w:rPr>
                <w:rFonts w:asciiTheme="minorBidi" w:hAnsiTheme="minorBidi" w:cstheme="minorBidi" w:hint="cs"/>
                <w:rtl/>
              </w:rPr>
              <w:t>ניתן לתכנן ולבצע בבתים או להמשיך לביצוע בקבוצות, הצגת תוצרים של הקבוצות ובחירת התוצר שייצג את הכיתה/ ביה"ס בתחרות</w:t>
            </w:r>
          </w:p>
        </w:tc>
      </w:tr>
    </w:tbl>
    <w:p w:rsidR="00B20203" w:rsidRPr="00B20203" w:rsidRDefault="00B20203" w:rsidP="006C1529">
      <w:pPr>
        <w:spacing w:line="360" w:lineRule="auto"/>
        <w:rPr>
          <w:rFonts w:asciiTheme="minorBidi" w:hAnsiTheme="minorBidi" w:cstheme="minorBidi"/>
          <w:b/>
          <w:bCs/>
          <w:rtl/>
        </w:rPr>
      </w:pPr>
    </w:p>
    <w:p w:rsidR="00AC63F1" w:rsidRPr="00AC63F1" w:rsidRDefault="00AC63F1" w:rsidP="00AC63F1">
      <w:pPr>
        <w:spacing w:line="360" w:lineRule="auto"/>
        <w:rPr>
          <w:rFonts w:asciiTheme="minorBidi" w:hAnsiTheme="minorBidi" w:cstheme="minorBidi"/>
          <w:b/>
          <w:bCs/>
          <w:rtl/>
        </w:rPr>
      </w:pPr>
      <w:r w:rsidRPr="00AC63F1">
        <w:rPr>
          <w:rFonts w:asciiTheme="minorBidi" w:hAnsiTheme="minorBidi" w:cstheme="minorBidi" w:hint="cs"/>
          <w:b/>
          <w:bCs/>
          <w:rtl/>
        </w:rPr>
        <w:t>עזרים:</w:t>
      </w:r>
    </w:p>
    <w:p w:rsidR="00AC63F1" w:rsidRDefault="00AC63F1" w:rsidP="00AC63F1">
      <w:pPr>
        <w:pStyle w:val="ListParagraph"/>
        <w:numPr>
          <w:ilvl w:val="0"/>
          <w:numId w:val="6"/>
        </w:numPr>
        <w:spacing w:line="360" w:lineRule="auto"/>
        <w:rPr>
          <w:rFonts w:asciiTheme="minorBidi" w:hAnsiTheme="minorBidi" w:cstheme="minorBidi"/>
        </w:rPr>
      </w:pPr>
      <w:r>
        <w:rPr>
          <w:rFonts w:asciiTheme="minorBidi" w:hAnsiTheme="minorBidi" w:cstheme="minorBidi" w:hint="cs"/>
          <w:rtl/>
        </w:rPr>
        <w:t>תקנון התחרות</w:t>
      </w:r>
    </w:p>
    <w:p w:rsidR="00AC63F1" w:rsidRDefault="00AC63F1" w:rsidP="00AC63F1">
      <w:pPr>
        <w:pStyle w:val="ListParagraph"/>
        <w:numPr>
          <w:ilvl w:val="0"/>
          <w:numId w:val="6"/>
        </w:numPr>
        <w:spacing w:line="360" w:lineRule="auto"/>
        <w:rPr>
          <w:rFonts w:asciiTheme="minorBidi" w:hAnsiTheme="minorBidi" w:cstheme="minorBidi"/>
        </w:rPr>
      </w:pPr>
      <w:r>
        <w:rPr>
          <w:rFonts w:asciiTheme="minorBidi" w:hAnsiTheme="minorBidi" w:cstheme="minorBidi" w:hint="cs"/>
          <w:rtl/>
        </w:rPr>
        <w:t>מצגת מלווה- כללי הבטיחות ודוגמאות לקולאז'</w:t>
      </w:r>
    </w:p>
    <w:p w:rsidR="00094CF1" w:rsidRDefault="00094CF1" w:rsidP="009D2524">
      <w:pPr>
        <w:pStyle w:val="ListParagraph"/>
        <w:numPr>
          <w:ilvl w:val="0"/>
          <w:numId w:val="6"/>
        </w:numPr>
        <w:spacing w:line="360" w:lineRule="auto"/>
        <w:rPr>
          <w:rFonts w:asciiTheme="minorBidi" w:hAnsiTheme="minorBidi" w:cstheme="minorBidi"/>
        </w:rPr>
      </w:pPr>
      <w:r>
        <w:rPr>
          <w:rFonts w:asciiTheme="minorBidi" w:hAnsiTheme="minorBidi" w:cstheme="minorBidi" w:hint="cs"/>
          <w:rtl/>
        </w:rPr>
        <w:t xml:space="preserve">דפי </w:t>
      </w:r>
      <w:r>
        <w:rPr>
          <w:rFonts w:asciiTheme="minorBidi" w:hAnsiTheme="minorBidi" w:cstheme="minorBidi" w:hint="cs"/>
        </w:rPr>
        <w:t>A</w:t>
      </w:r>
      <w:r>
        <w:rPr>
          <w:rFonts w:asciiTheme="minorBidi" w:hAnsiTheme="minorBidi" w:cstheme="minorBidi" w:hint="cs"/>
          <w:rtl/>
        </w:rPr>
        <w:t>3 בריסטול לכל תלמיד/ קבוצה, חומרי יצירה</w:t>
      </w:r>
      <w:r w:rsidR="009D2524">
        <w:rPr>
          <w:rFonts w:asciiTheme="minorBidi" w:hAnsiTheme="minorBidi" w:cstheme="minorBidi" w:hint="cs"/>
          <w:rtl/>
        </w:rPr>
        <w:t>,</w:t>
      </w:r>
      <w:r>
        <w:rPr>
          <w:rFonts w:asciiTheme="minorBidi" w:hAnsiTheme="minorBidi" w:cstheme="minorBidi" w:hint="cs"/>
          <w:rtl/>
        </w:rPr>
        <w:t xml:space="preserve"> דבק, מספריים, עיתונים</w:t>
      </w:r>
      <w:r w:rsidR="009D2524">
        <w:rPr>
          <w:rFonts w:asciiTheme="minorBidi" w:hAnsiTheme="minorBidi" w:cstheme="minorBidi" w:hint="cs"/>
          <w:rtl/>
        </w:rPr>
        <w:t>/מגזינים</w:t>
      </w:r>
      <w:r>
        <w:rPr>
          <w:rFonts w:asciiTheme="minorBidi" w:hAnsiTheme="minorBidi" w:cstheme="minorBidi" w:hint="cs"/>
          <w:rtl/>
        </w:rPr>
        <w:t xml:space="preserve">, תמונות בנושא החשמל, בד וכדומה. </w:t>
      </w:r>
    </w:p>
    <w:p w:rsidR="00094CF1" w:rsidRDefault="00094CF1" w:rsidP="00AC63F1">
      <w:pPr>
        <w:spacing w:line="360" w:lineRule="auto"/>
        <w:rPr>
          <w:rFonts w:asciiTheme="minorBidi" w:hAnsiTheme="minorBidi" w:cstheme="minorBidi"/>
          <w:b/>
          <w:bCs/>
          <w:sz w:val="32"/>
          <w:szCs w:val="32"/>
          <w:rtl/>
        </w:rPr>
      </w:pPr>
    </w:p>
    <w:p w:rsidR="00AC63F1" w:rsidRPr="00AC63F1" w:rsidRDefault="00AC63F1" w:rsidP="00AC63F1">
      <w:pPr>
        <w:spacing w:line="360" w:lineRule="auto"/>
        <w:rPr>
          <w:rFonts w:asciiTheme="minorBidi" w:hAnsiTheme="minorBidi" w:cstheme="minorBidi"/>
          <w:b/>
          <w:bCs/>
          <w:sz w:val="32"/>
          <w:szCs w:val="32"/>
          <w:rtl/>
        </w:rPr>
      </w:pPr>
      <w:r w:rsidRPr="00AC63F1">
        <w:rPr>
          <w:rFonts w:asciiTheme="minorBidi" w:hAnsiTheme="minorBidi" w:cstheme="minorBidi" w:hint="cs"/>
          <w:b/>
          <w:bCs/>
          <w:sz w:val="32"/>
          <w:szCs w:val="32"/>
          <w:rtl/>
        </w:rPr>
        <w:t>מהלך הפעילות:</w:t>
      </w:r>
    </w:p>
    <w:p w:rsidR="00AC63F1" w:rsidRDefault="00AC63F1" w:rsidP="00AC63F1">
      <w:pPr>
        <w:spacing w:line="360" w:lineRule="auto"/>
        <w:rPr>
          <w:rFonts w:asciiTheme="minorBidi" w:hAnsiTheme="minorBidi" w:cstheme="minorBidi"/>
          <w:b/>
          <w:bCs/>
          <w:rtl/>
        </w:rPr>
      </w:pPr>
      <w:r w:rsidRPr="00AC63F1">
        <w:rPr>
          <w:rFonts w:asciiTheme="minorBidi" w:hAnsiTheme="minorBidi" w:cstheme="minorBidi" w:hint="cs"/>
          <w:b/>
          <w:bCs/>
          <w:u w:val="single"/>
          <w:rtl/>
        </w:rPr>
        <w:t>פתיחה</w:t>
      </w:r>
      <w:r w:rsidR="00094CF1">
        <w:rPr>
          <w:rFonts w:asciiTheme="minorBidi" w:hAnsiTheme="minorBidi" w:cstheme="minorBidi" w:hint="cs"/>
          <w:b/>
          <w:bCs/>
          <w:rtl/>
        </w:rPr>
        <w:t xml:space="preserve"> 20 דקות</w:t>
      </w:r>
    </w:p>
    <w:p w:rsidR="00417A53" w:rsidRPr="00417A53" w:rsidRDefault="00AC63F1" w:rsidP="00094CF1">
      <w:pPr>
        <w:spacing w:line="360" w:lineRule="auto"/>
        <w:rPr>
          <w:rFonts w:asciiTheme="minorBidi" w:hAnsiTheme="minorBidi" w:cstheme="minorBidi"/>
          <w:b/>
          <w:bCs/>
          <w:u w:val="single"/>
          <w:rtl/>
        </w:rPr>
      </w:pPr>
      <w:r>
        <w:rPr>
          <w:rFonts w:asciiTheme="minorBidi" w:hAnsiTheme="minorBidi" w:cstheme="minorBidi" w:hint="cs"/>
          <w:rtl/>
        </w:rPr>
        <w:t xml:space="preserve">נספר לתלמידים כי היום נערוך פעילות בנושא נתיב האור- בטיחות בחשמל. </w:t>
      </w:r>
    </w:p>
    <w:p w:rsidR="00094CF1" w:rsidRDefault="00094CF1" w:rsidP="000E5A6F">
      <w:pPr>
        <w:spacing w:line="360" w:lineRule="auto"/>
        <w:rPr>
          <w:rFonts w:asciiTheme="minorBidi" w:hAnsiTheme="minorBidi" w:cstheme="minorBidi"/>
          <w:b/>
          <w:bCs/>
          <w:rtl/>
        </w:rPr>
      </w:pPr>
    </w:p>
    <w:p w:rsidR="00417A53" w:rsidRDefault="00F96CB2" w:rsidP="000E5A6F">
      <w:pPr>
        <w:spacing w:line="360" w:lineRule="auto"/>
        <w:rPr>
          <w:rFonts w:asciiTheme="minorBidi" w:hAnsiTheme="minorBidi" w:cstheme="minorBidi"/>
          <w:b/>
          <w:bCs/>
          <w:rtl/>
        </w:rPr>
      </w:pPr>
      <w:r>
        <w:rPr>
          <w:rFonts w:asciiTheme="minorBidi" w:hAnsiTheme="minorBidi" w:cstheme="minorBidi" w:hint="cs"/>
          <w:b/>
          <w:bCs/>
          <w:rtl/>
        </w:rPr>
        <w:t xml:space="preserve">הסבר מהו </w:t>
      </w:r>
      <w:r w:rsidR="00417A53" w:rsidRPr="00417A53">
        <w:rPr>
          <w:rFonts w:asciiTheme="minorBidi" w:hAnsiTheme="minorBidi" w:cstheme="minorBidi" w:hint="cs"/>
          <w:b/>
          <w:bCs/>
          <w:rtl/>
        </w:rPr>
        <w:t>קולאז' ו</w:t>
      </w:r>
      <w:r>
        <w:rPr>
          <w:rFonts w:asciiTheme="minorBidi" w:hAnsiTheme="minorBidi" w:cstheme="minorBidi" w:hint="cs"/>
          <w:b/>
          <w:bCs/>
          <w:rtl/>
        </w:rPr>
        <w:t xml:space="preserve">מהות התחרות </w:t>
      </w:r>
      <w:r w:rsidR="00417A53" w:rsidRPr="00417A53">
        <w:rPr>
          <w:rFonts w:asciiTheme="minorBidi" w:hAnsiTheme="minorBidi" w:cstheme="minorBidi" w:hint="cs"/>
          <w:b/>
          <w:bCs/>
          <w:rtl/>
        </w:rPr>
        <w:t xml:space="preserve">- </w:t>
      </w:r>
      <w:r w:rsidR="000E5A6F">
        <w:rPr>
          <w:rFonts w:asciiTheme="minorBidi" w:hAnsiTheme="minorBidi" w:cstheme="minorBidi" w:hint="cs"/>
          <w:b/>
          <w:bCs/>
          <w:rtl/>
        </w:rPr>
        <w:t xml:space="preserve">20 </w:t>
      </w:r>
      <w:r w:rsidR="00417A53" w:rsidRPr="00417A53">
        <w:rPr>
          <w:rFonts w:asciiTheme="minorBidi" w:hAnsiTheme="minorBidi" w:cstheme="minorBidi" w:hint="cs"/>
          <w:b/>
          <w:bCs/>
          <w:rtl/>
        </w:rPr>
        <w:t xml:space="preserve">דקות: </w:t>
      </w:r>
    </w:p>
    <w:p w:rsidR="00417A53" w:rsidRPr="000E5A6F" w:rsidRDefault="00417A53" w:rsidP="000E5A6F">
      <w:pPr>
        <w:pStyle w:val="ListParagraph"/>
        <w:numPr>
          <w:ilvl w:val="0"/>
          <w:numId w:val="8"/>
        </w:numPr>
        <w:spacing w:line="360" w:lineRule="auto"/>
        <w:rPr>
          <w:rFonts w:asciiTheme="minorBidi" w:hAnsiTheme="minorBidi" w:cstheme="minorBidi"/>
        </w:rPr>
      </w:pPr>
      <w:r w:rsidRPr="000E5A6F">
        <w:rPr>
          <w:rFonts w:asciiTheme="minorBidi" w:hAnsiTheme="minorBidi" w:cstheme="minorBidi" w:hint="cs"/>
          <w:rtl/>
        </w:rPr>
        <w:t>נציג בפני התלמידים את פירוש המושג קולאז'- ניתן במצגת</w:t>
      </w:r>
      <w:r w:rsidR="00094CF1">
        <w:rPr>
          <w:rFonts w:asciiTheme="minorBidi" w:hAnsiTheme="minorBidi" w:cstheme="minorBidi" w:hint="cs"/>
          <w:rtl/>
        </w:rPr>
        <w:t xml:space="preserve"> </w:t>
      </w:r>
      <w:r w:rsidR="00094CF1" w:rsidRPr="00094CF1">
        <w:rPr>
          <w:rFonts w:asciiTheme="minorBidi" w:hAnsiTheme="minorBidi" w:cstheme="minorBidi" w:hint="cs"/>
          <w:b/>
          <w:bCs/>
          <w:rtl/>
        </w:rPr>
        <w:t>שקופיות 1-4</w:t>
      </w:r>
      <w:r w:rsidRPr="00094CF1">
        <w:rPr>
          <w:rFonts w:asciiTheme="minorBidi" w:hAnsiTheme="minorBidi" w:cstheme="minorBidi" w:hint="cs"/>
          <w:b/>
          <w:bCs/>
          <w:rtl/>
        </w:rPr>
        <w:t>/</w:t>
      </w:r>
      <w:r w:rsidRPr="000E5A6F">
        <w:rPr>
          <w:rFonts w:asciiTheme="minorBidi" w:hAnsiTheme="minorBidi" w:cstheme="minorBidi" w:hint="cs"/>
          <w:rtl/>
        </w:rPr>
        <w:t xml:space="preserve"> להקריא מתקנון התחרות. </w:t>
      </w:r>
    </w:p>
    <w:p w:rsidR="00417A53" w:rsidRDefault="00417A53" w:rsidP="00417A53">
      <w:pPr>
        <w:spacing w:line="360" w:lineRule="auto"/>
        <w:rPr>
          <w:rFonts w:asciiTheme="minorBidi" w:hAnsiTheme="minorBidi" w:cs="Arial"/>
        </w:rPr>
      </w:pPr>
      <w:r w:rsidRPr="00417A53">
        <w:rPr>
          <w:rFonts w:asciiTheme="minorBidi" w:hAnsiTheme="minorBidi" w:cs="Arial"/>
          <w:b/>
          <w:bCs/>
          <w:rtl/>
        </w:rPr>
        <w:t>קולאז' (בעברית: הֶדְבֵּק)</w:t>
      </w:r>
      <w:r w:rsidRPr="00417A53">
        <w:rPr>
          <w:rFonts w:asciiTheme="minorBidi" w:hAnsiTheme="minorBidi" w:cs="Arial"/>
          <w:rtl/>
        </w:rPr>
        <w:t xml:space="preserve"> הוא מדיה אמנותית שבה נעשה שימוש בפיסות עיתון, נייר או אריג לכדי יצירת תמונה דו-ממדית. בדומה לציור, המבע האמנותי מבוטא באמצעות צבע, צורה, קומפוזיציה וכדומה, אך בנוסף לכך קיימים בקולאז' רבדים נוספים של הבעה הנגזרים מתכנים קיימים על גבי פיסות הנייר (כמו תמונות או טקסט), אופן קריעתם או גזירתם ושימוש בחומרים לא שגרתיים. טכניקת הקולאז' דומה לטכניקה אחרת - אסמבלאז', שבה מצורפים אובייקטים לכדי יצירה תלת-ממדית.</w:t>
      </w:r>
    </w:p>
    <w:p w:rsidR="00417A53" w:rsidRDefault="00417A53" w:rsidP="00417A53">
      <w:pPr>
        <w:spacing w:line="360" w:lineRule="auto"/>
        <w:rPr>
          <w:rFonts w:asciiTheme="minorBidi" w:hAnsiTheme="minorBidi" w:cs="Arial"/>
          <w:rtl/>
        </w:rPr>
      </w:pPr>
    </w:p>
    <w:p w:rsidR="00417A53" w:rsidRPr="000E5A6F" w:rsidRDefault="00417A53" w:rsidP="000E5A6F">
      <w:pPr>
        <w:pStyle w:val="ListParagraph"/>
        <w:numPr>
          <w:ilvl w:val="0"/>
          <w:numId w:val="8"/>
        </w:numPr>
        <w:spacing w:line="360" w:lineRule="auto"/>
        <w:rPr>
          <w:rFonts w:asciiTheme="minorBidi" w:hAnsiTheme="minorBidi" w:cs="Arial"/>
          <w:rtl/>
        </w:rPr>
      </w:pPr>
      <w:r w:rsidRPr="000E5A6F">
        <w:rPr>
          <w:rFonts w:asciiTheme="minorBidi" w:hAnsiTheme="minorBidi" w:cs="Arial" w:hint="cs"/>
          <w:rtl/>
        </w:rPr>
        <w:t xml:space="preserve">נציג בפני התלמידים את </w:t>
      </w:r>
      <w:r w:rsidRPr="000E5A6F">
        <w:rPr>
          <w:rFonts w:asciiTheme="minorBidi" w:hAnsiTheme="minorBidi" w:cs="Arial" w:hint="cs"/>
          <w:b/>
          <w:bCs/>
          <w:rtl/>
        </w:rPr>
        <w:t>תקנון התחרות</w:t>
      </w:r>
      <w:r w:rsidRPr="000E5A6F">
        <w:rPr>
          <w:rFonts w:asciiTheme="minorBidi" w:hAnsiTheme="minorBidi" w:cs="Arial" w:hint="cs"/>
          <w:rtl/>
        </w:rPr>
        <w:t xml:space="preserve"> לרבות מטרות התחרות, מחוון לקולאז' ושלבי התחרות.</w:t>
      </w:r>
    </w:p>
    <w:p w:rsidR="00417A53" w:rsidRDefault="00417A53" w:rsidP="00417A53">
      <w:pPr>
        <w:spacing w:line="360" w:lineRule="auto"/>
        <w:rPr>
          <w:rFonts w:asciiTheme="minorBidi" w:hAnsiTheme="minorBidi" w:cs="Arial"/>
          <w:rtl/>
        </w:rPr>
      </w:pPr>
      <w:r>
        <w:rPr>
          <w:rFonts w:asciiTheme="minorBidi" w:hAnsiTheme="minorBidi" w:cs="Arial" w:hint="cs"/>
          <w:rtl/>
        </w:rPr>
        <w:t>נדגיש לתלמידים כי על מנת להשתתף בתחרות יש לשלוח עבודת קולאז' אחת שתי</w:t>
      </w:r>
      <w:r w:rsidR="0041134E">
        <w:rPr>
          <w:rFonts w:asciiTheme="minorBidi" w:hAnsiTheme="minorBidi" w:cs="Arial" w:hint="cs"/>
          <w:rtl/>
        </w:rPr>
        <w:t xml:space="preserve">יצג את ביה"ס ותעביר את המסר של </w:t>
      </w:r>
      <w:r>
        <w:rPr>
          <w:rFonts w:asciiTheme="minorBidi" w:hAnsiTheme="minorBidi" w:cs="Arial" w:hint="cs"/>
          <w:rtl/>
        </w:rPr>
        <w:t xml:space="preserve">בטיחות בחשמל. הקולאז' יכול לבטא כלל אחד מרכזי או מספר כללים והוא צריך להיות הרמוני ושלם אע"פ שהוא נוצר על ידי מספר אנשים. </w:t>
      </w:r>
    </w:p>
    <w:p w:rsidR="00417A53" w:rsidRPr="000E5A6F" w:rsidRDefault="00417A53" w:rsidP="000E5A6F">
      <w:pPr>
        <w:pStyle w:val="ListParagraph"/>
        <w:numPr>
          <w:ilvl w:val="0"/>
          <w:numId w:val="8"/>
        </w:numPr>
        <w:spacing w:line="360" w:lineRule="auto"/>
        <w:rPr>
          <w:rFonts w:asciiTheme="minorBidi" w:hAnsiTheme="minorBidi" w:cs="Arial"/>
          <w:b/>
          <w:bCs/>
          <w:rtl/>
        </w:rPr>
      </w:pPr>
      <w:r w:rsidRPr="000E5A6F">
        <w:rPr>
          <w:rFonts w:asciiTheme="minorBidi" w:hAnsiTheme="minorBidi" w:cs="Arial" w:hint="cs"/>
          <w:rtl/>
        </w:rPr>
        <w:t xml:space="preserve">נציג לתלמידים את תמונות </w:t>
      </w:r>
      <w:r w:rsidR="000E5A6F" w:rsidRPr="000E5A6F">
        <w:rPr>
          <w:rFonts w:asciiTheme="minorBidi" w:hAnsiTheme="minorBidi" w:cs="Arial" w:hint="cs"/>
          <w:rtl/>
        </w:rPr>
        <w:t xml:space="preserve">הקולאז'ים השונים במצגת. </w:t>
      </w:r>
      <w:r w:rsidR="001A5C52" w:rsidRPr="00094CF1">
        <w:rPr>
          <w:rFonts w:asciiTheme="minorBidi" w:hAnsiTheme="minorBidi" w:cs="Arial" w:hint="cs"/>
          <w:b/>
          <w:bCs/>
          <w:rtl/>
        </w:rPr>
        <w:t>שקופיות 5-6.</w:t>
      </w:r>
      <w:r w:rsidR="001A5C52" w:rsidRPr="001A5C52">
        <w:rPr>
          <w:rFonts w:asciiTheme="minorBidi" w:hAnsiTheme="minorBidi" w:cs="Arial" w:hint="cs"/>
          <w:rtl/>
        </w:rPr>
        <w:t xml:space="preserve"> </w:t>
      </w:r>
    </w:p>
    <w:p w:rsidR="000E5A6F" w:rsidRDefault="000E5A6F" w:rsidP="00417A53">
      <w:pPr>
        <w:spacing w:line="360" w:lineRule="auto"/>
        <w:rPr>
          <w:rFonts w:asciiTheme="minorBidi" w:hAnsiTheme="minorBidi" w:cs="Arial"/>
          <w:b/>
          <w:bCs/>
          <w:rtl/>
        </w:rPr>
      </w:pPr>
      <w:r>
        <w:rPr>
          <w:rFonts w:asciiTheme="minorBidi" w:hAnsiTheme="minorBidi" w:cs="Arial" w:hint="cs"/>
          <w:b/>
          <w:bCs/>
          <w:rtl/>
        </w:rPr>
        <w:t xml:space="preserve">ניתן להתרשם מחיבור של מספר טכניקות יצירה, מרקמים לכדי יצירה שלמה אחת. </w:t>
      </w:r>
    </w:p>
    <w:p w:rsidR="000E5A6F" w:rsidRDefault="000E5A6F" w:rsidP="00417A53">
      <w:pPr>
        <w:spacing w:line="360" w:lineRule="auto"/>
        <w:rPr>
          <w:rFonts w:asciiTheme="minorBidi" w:hAnsiTheme="minorBidi" w:cs="Arial"/>
          <w:rtl/>
        </w:rPr>
      </w:pPr>
      <w:r>
        <w:rPr>
          <w:rFonts w:asciiTheme="minorBidi" w:hAnsiTheme="minorBidi" w:cs="Arial" w:hint="cs"/>
          <w:rtl/>
        </w:rPr>
        <w:t xml:space="preserve">נסביר כי כעת נתחלק לקבוצות, כל קבוצה תבחר לעצמה רעיון מרכזי סביב נושא הבטיחות בחשמל ואותו תעביר בדרך שתבחר ותשלב מספר טכניקות יצירה. </w:t>
      </w:r>
    </w:p>
    <w:p w:rsidR="001A5C52" w:rsidRDefault="000E5A6F" w:rsidP="001A5C52">
      <w:pPr>
        <w:pStyle w:val="ListParagraph"/>
        <w:numPr>
          <w:ilvl w:val="0"/>
          <w:numId w:val="8"/>
        </w:numPr>
        <w:spacing w:line="360" w:lineRule="auto"/>
        <w:rPr>
          <w:rFonts w:asciiTheme="minorBidi" w:hAnsiTheme="minorBidi" w:cs="Arial"/>
        </w:rPr>
      </w:pPr>
      <w:r w:rsidRPr="000E5A6F">
        <w:rPr>
          <w:rFonts w:asciiTheme="minorBidi" w:hAnsiTheme="minorBidi" w:cs="Arial" w:hint="cs"/>
          <w:b/>
          <w:bCs/>
          <w:rtl/>
        </w:rPr>
        <w:t>כללי הבטיחות בחשמל-</w:t>
      </w:r>
      <w:r>
        <w:rPr>
          <w:rFonts w:asciiTheme="minorBidi" w:hAnsiTheme="minorBidi" w:cs="Arial" w:hint="cs"/>
          <w:rtl/>
        </w:rPr>
        <w:t xml:space="preserve"> </w:t>
      </w:r>
      <w:r w:rsidR="001A5C52">
        <w:rPr>
          <w:rFonts w:asciiTheme="minorBidi" w:hAnsiTheme="minorBidi" w:cs="Arial" w:hint="cs"/>
          <w:rtl/>
        </w:rPr>
        <w:t xml:space="preserve">ניתן לחזור על כללי הבטיחות בעזרת </w:t>
      </w:r>
      <w:r w:rsidR="001A5C52" w:rsidRPr="00094CF1">
        <w:rPr>
          <w:rFonts w:asciiTheme="minorBidi" w:hAnsiTheme="minorBidi" w:cs="Arial" w:hint="cs"/>
          <w:b/>
          <w:bCs/>
          <w:rtl/>
        </w:rPr>
        <w:t>שקופית מספר 7</w:t>
      </w:r>
      <w:r w:rsidR="001A5C52">
        <w:rPr>
          <w:rFonts w:asciiTheme="minorBidi" w:hAnsiTheme="minorBidi" w:cs="Arial" w:hint="cs"/>
          <w:rtl/>
        </w:rPr>
        <w:t>. כל תמונה מזכירה כלל בטיחות בחשמל:</w:t>
      </w:r>
    </w:p>
    <w:p w:rsidR="001A5C52" w:rsidRDefault="001A5C52" w:rsidP="001A5C52">
      <w:pPr>
        <w:pStyle w:val="ListParagraph"/>
        <w:spacing w:line="360" w:lineRule="auto"/>
        <w:rPr>
          <w:rFonts w:asciiTheme="minorBidi" w:hAnsiTheme="minorBidi" w:cs="Arial"/>
          <w:rtl/>
        </w:rPr>
      </w:pPr>
      <w:r>
        <w:rPr>
          <w:rFonts w:asciiTheme="minorBidi" w:hAnsiTheme="minorBidi" w:cs="Arial" w:hint="cs"/>
          <w:b/>
          <w:bCs/>
          <w:rtl/>
        </w:rPr>
        <w:t>-</w:t>
      </w:r>
      <w:r w:rsidR="00094CF1">
        <w:rPr>
          <w:rFonts w:asciiTheme="minorBidi" w:hAnsiTheme="minorBidi" w:cs="Arial" w:hint="cs"/>
          <w:rtl/>
        </w:rPr>
        <w:t xml:space="preserve"> </w:t>
      </w:r>
      <w:r w:rsidR="00A24357">
        <w:rPr>
          <w:rFonts w:asciiTheme="minorBidi" w:hAnsiTheme="minorBidi" w:cs="Arial" w:hint="cs"/>
          <w:rtl/>
        </w:rPr>
        <w:t xml:space="preserve"> </w:t>
      </w:r>
      <w:r w:rsidR="00A24357">
        <w:rPr>
          <w:rFonts w:asciiTheme="minorBidi" w:hAnsiTheme="minorBidi" w:cs="Arial" w:hint="cs"/>
          <w:noProof/>
          <w:rtl/>
          <w:lang w:eastAsia="en-US"/>
        </w:rPr>
        <w:drawing>
          <wp:inline distT="0" distB="0" distL="0" distR="0">
            <wp:extent cx="854611" cy="619125"/>
            <wp:effectExtent l="19050" t="0" r="2639" b="0"/>
            <wp:docPr id="1" name="Picture 0" descr="12_zikaro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zikaron10.jpg"/>
                    <pic:cNvPicPr/>
                  </pic:nvPicPr>
                  <pic:blipFill>
                    <a:blip r:embed="rId8" cstate="print"/>
                    <a:stretch>
                      <a:fillRect/>
                    </a:stretch>
                  </pic:blipFill>
                  <pic:spPr>
                    <a:xfrm>
                      <a:off x="0" y="0"/>
                      <a:ext cx="854611" cy="619125"/>
                    </a:xfrm>
                    <a:prstGeom prst="rect">
                      <a:avLst/>
                    </a:prstGeom>
                  </pic:spPr>
                </pic:pic>
              </a:graphicData>
            </a:graphic>
          </wp:inline>
        </w:drawing>
      </w:r>
      <w:r w:rsidR="00094CF1">
        <w:rPr>
          <w:rFonts w:asciiTheme="minorBidi" w:hAnsiTheme="minorBidi" w:cs="Arial" w:hint="cs"/>
          <w:rtl/>
        </w:rPr>
        <w:t>משחקים בחוץ בשטח פתוח ולא ליד עמודי חשמל/ ארונות חשמל.</w:t>
      </w:r>
    </w:p>
    <w:p w:rsidR="001A5C52" w:rsidRDefault="001A5C52" w:rsidP="001A5C52">
      <w:pPr>
        <w:pStyle w:val="ListParagraph"/>
        <w:spacing w:line="360" w:lineRule="auto"/>
        <w:rPr>
          <w:rFonts w:asciiTheme="minorBidi" w:hAnsiTheme="minorBidi" w:cs="Arial"/>
          <w:rtl/>
        </w:rPr>
      </w:pPr>
      <w:r>
        <w:rPr>
          <w:rFonts w:asciiTheme="minorBidi" w:hAnsiTheme="minorBidi" w:cs="Arial" w:hint="cs"/>
          <w:b/>
          <w:bCs/>
          <w:rtl/>
        </w:rPr>
        <w:t>-</w:t>
      </w:r>
      <w:r w:rsidR="00094CF1">
        <w:rPr>
          <w:rFonts w:asciiTheme="minorBidi" w:hAnsiTheme="minorBidi" w:cs="Arial" w:hint="cs"/>
          <w:rtl/>
        </w:rPr>
        <w:t xml:space="preserve"> </w:t>
      </w:r>
      <w:r w:rsidR="00A24357">
        <w:rPr>
          <w:rFonts w:asciiTheme="minorBidi" w:hAnsiTheme="minorBidi" w:cs="Arial" w:hint="cs"/>
          <w:rtl/>
        </w:rPr>
        <w:t xml:space="preserve"> </w:t>
      </w:r>
      <w:r w:rsidR="00A24357">
        <w:rPr>
          <w:rFonts w:asciiTheme="minorBidi" w:hAnsiTheme="minorBidi" w:cs="Arial" w:hint="cs"/>
          <w:noProof/>
          <w:rtl/>
          <w:lang w:eastAsia="en-US"/>
        </w:rPr>
        <w:drawing>
          <wp:inline distT="0" distB="0" distL="0" distR="0">
            <wp:extent cx="815168" cy="590550"/>
            <wp:effectExtent l="19050" t="0" r="3982" b="0"/>
            <wp:docPr id="2" name="Picture 1" descr="12_zikaro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zikaron8.jpg"/>
                    <pic:cNvPicPr/>
                  </pic:nvPicPr>
                  <pic:blipFill>
                    <a:blip r:embed="rId9" cstate="print"/>
                    <a:stretch>
                      <a:fillRect/>
                    </a:stretch>
                  </pic:blipFill>
                  <pic:spPr>
                    <a:xfrm>
                      <a:off x="0" y="0"/>
                      <a:ext cx="815168" cy="590550"/>
                    </a:xfrm>
                    <a:prstGeom prst="rect">
                      <a:avLst/>
                    </a:prstGeom>
                  </pic:spPr>
                </pic:pic>
              </a:graphicData>
            </a:graphic>
          </wp:inline>
        </w:drawing>
      </w:r>
      <w:r w:rsidR="00094CF1">
        <w:rPr>
          <w:rFonts w:asciiTheme="minorBidi" w:hAnsiTheme="minorBidi" w:cs="Arial" w:hint="cs"/>
          <w:rtl/>
        </w:rPr>
        <w:t>משתמשים במוצרי חשמל בידיים יבשות וכאשר אנחנו נעולים בנעליים.</w:t>
      </w:r>
    </w:p>
    <w:p w:rsidR="001A5C52" w:rsidRDefault="001A5C52" w:rsidP="001A5C52">
      <w:pPr>
        <w:pStyle w:val="ListParagraph"/>
        <w:spacing w:line="360" w:lineRule="auto"/>
        <w:rPr>
          <w:rFonts w:asciiTheme="minorBidi" w:hAnsiTheme="minorBidi" w:cs="Arial"/>
          <w:rtl/>
        </w:rPr>
      </w:pPr>
      <w:r>
        <w:rPr>
          <w:rFonts w:asciiTheme="minorBidi" w:hAnsiTheme="minorBidi" w:cs="Arial" w:hint="cs"/>
          <w:rtl/>
        </w:rPr>
        <w:lastRenderedPageBreak/>
        <w:t xml:space="preserve">- </w:t>
      </w:r>
      <w:r w:rsidR="00A24357">
        <w:rPr>
          <w:rFonts w:asciiTheme="minorBidi" w:hAnsiTheme="minorBidi" w:cs="Arial" w:hint="cs"/>
          <w:rtl/>
        </w:rPr>
        <w:t xml:space="preserve"> </w:t>
      </w:r>
      <w:r w:rsidR="00A24357">
        <w:rPr>
          <w:rFonts w:asciiTheme="minorBidi" w:hAnsiTheme="minorBidi" w:cs="Arial" w:hint="cs"/>
          <w:noProof/>
          <w:rtl/>
          <w:lang w:eastAsia="en-US"/>
        </w:rPr>
        <w:drawing>
          <wp:inline distT="0" distB="0" distL="0" distR="0">
            <wp:extent cx="749428" cy="542925"/>
            <wp:effectExtent l="19050" t="0" r="0" b="0"/>
            <wp:docPr id="3" name="Picture 2" descr="12_zikar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zikaron2.jpg"/>
                    <pic:cNvPicPr/>
                  </pic:nvPicPr>
                  <pic:blipFill>
                    <a:blip r:embed="rId10" cstate="print"/>
                    <a:stretch>
                      <a:fillRect/>
                    </a:stretch>
                  </pic:blipFill>
                  <pic:spPr>
                    <a:xfrm>
                      <a:off x="0" y="0"/>
                      <a:ext cx="749428" cy="542925"/>
                    </a:xfrm>
                    <a:prstGeom prst="rect">
                      <a:avLst/>
                    </a:prstGeom>
                  </pic:spPr>
                </pic:pic>
              </a:graphicData>
            </a:graphic>
          </wp:inline>
        </w:drawing>
      </w:r>
      <w:r>
        <w:rPr>
          <w:rFonts w:asciiTheme="minorBidi" w:hAnsiTheme="minorBidi" w:cs="Arial" w:hint="cs"/>
          <w:rtl/>
        </w:rPr>
        <w:t>בעת השימוש בתנור החשמלי יש לשמור על מרחק ממנו ולא להניח עליו בגדים/ חפצים</w:t>
      </w:r>
      <w:r w:rsidR="0041134E">
        <w:rPr>
          <w:rFonts w:asciiTheme="minorBidi" w:hAnsiTheme="minorBidi" w:cs="Arial" w:hint="cs"/>
          <w:rtl/>
        </w:rPr>
        <w:t>.</w:t>
      </w:r>
    </w:p>
    <w:p w:rsidR="001A5C52" w:rsidRDefault="00A24357" w:rsidP="00A24357">
      <w:pPr>
        <w:pStyle w:val="ListParagraph"/>
        <w:spacing w:line="360" w:lineRule="auto"/>
        <w:rPr>
          <w:rFonts w:asciiTheme="minorBidi" w:hAnsiTheme="minorBidi" w:cs="Arial"/>
          <w:rtl/>
        </w:rPr>
      </w:pPr>
      <w:r>
        <w:rPr>
          <w:rFonts w:asciiTheme="minorBidi" w:hAnsiTheme="minorBidi" w:cs="Arial" w:hint="cs"/>
          <w:rtl/>
        </w:rPr>
        <w:t xml:space="preserve">- </w:t>
      </w:r>
      <w:r>
        <w:rPr>
          <w:rFonts w:asciiTheme="minorBidi" w:hAnsiTheme="minorBidi" w:cs="Arial" w:hint="cs"/>
          <w:noProof/>
          <w:rtl/>
          <w:lang w:eastAsia="en-US"/>
        </w:rPr>
        <w:drawing>
          <wp:inline distT="0" distB="0" distL="0" distR="0">
            <wp:extent cx="788872" cy="571500"/>
            <wp:effectExtent l="19050" t="0" r="0" b="0"/>
            <wp:docPr id="7" name="Picture 6" descr="12_zikaro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zikaron12.jpg"/>
                    <pic:cNvPicPr/>
                  </pic:nvPicPr>
                  <pic:blipFill>
                    <a:blip r:embed="rId11" cstate="print"/>
                    <a:stretch>
                      <a:fillRect/>
                    </a:stretch>
                  </pic:blipFill>
                  <pic:spPr>
                    <a:xfrm>
                      <a:off x="0" y="0"/>
                      <a:ext cx="788872" cy="571500"/>
                    </a:xfrm>
                    <a:prstGeom prst="rect">
                      <a:avLst/>
                    </a:prstGeom>
                  </pic:spPr>
                </pic:pic>
              </a:graphicData>
            </a:graphic>
          </wp:inline>
        </w:drawing>
      </w:r>
      <w:r>
        <w:rPr>
          <w:rFonts w:asciiTheme="minorBidi" w:hAnsiTheme="minorBidi" w:cs="Arial" w:hint="cs"/>
          <w:rtl/>
        </w:rPr>
        <w:t xml:space="preserve">כדאי לכסות שקעים שאינם בשימוש בכיסוי קבוע, במיוחד אם ישנם ילדים קטנים. אסור להכניס חפצים שונים לשקעים. </w:t>
      </w:r>
    </w:p>
    <w:p w:rsidR="001A5C52" w:rsidRDefault="00A24357" w:rsidP="00094CF1">
      <w:pPr>
        <w:pStyle w:val="ListParagraph"/>
        <w:spacing w:line="360" w:lineRule="auto"/>
        <w:rPr>
          <w:rFonts w:asciiTheme="minorBidi" w:hAnsiTheme="minorBidi" w:cs="Arial"/>
          <w:rtl/>
        </w:rPr>
      </w:pPr>
      <w:r>
        <w:rPr>
          <w:rFonts w:asciiTheme="minorBidi" w:hAnsiTheme="minorBidi" w:cs="Arial" w:hint="cs"/>
          <w:rtl/>
        </w:rPr>
        <w:t xml:space="preserve">- </w:t>
      </w:r>
      <w:r>
        <w:rPr>
          <w:rFonts w:asciiTheme="minorBidi" w:hAnsiTheme="minorBidi" w:cs="Arial" w:hint="cs"/>
          <w:noProof/>
          <w:rtl/>
          <w:lang w:eastAsia="en-US"/>
        </w:rPr>
        <w:drawing>
          <wp:inline distT="0" distB="0" distL="0" distR="0">
            <wp:extent cx="847725" cy="614137"/>
            <wp:effectExtent l="19050" t="0" r="9525" b="0"/>
            <wp:docPr id="8" name="Picture 7" descr="12_zikar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zikaron4.jpg"/>
                    <pic:cNvPicPr/>
                  </pic:nvPicPr>
                  <pic:blipFill>
                    <a:blip r:embed="rId12" cstate="print"/>
                    <a:stretch>
                      <a:fillRect/>
                    </a:stretch>
                  </pic:blipFill>
                  <pic:spPr>
                    <a:xfrm>
                      <a:off x="0" y="0"/>
                      <a:ext cx="847725" cy="614137"/>
                    </a:xfrm>
                    <a:prstGeom prst="rect">
                      <a:avLst/>
                    </a:prstGeom>
                  </pic:spPr>
                </pic:pic>
              </a:graphicData>
            </a:graphic>
          </wp:inline>
        </w:drawing>
      </w:r>
      <w:r w:rsidR="00094CF1">
        <w:rPr>
          <w:rFonts w:asciiTheme="minorBidi" w:hAnsiTheme="minorBidi" w:cs="Arial" w:hint="cs"/>
          <w:rtl/>
        </w:rPr>
        <w:t>אם ראינו חוט חשמל קרוע</w:t>
      </w:r>
      <w:r w:rsidR="0041134E">
        <w:rPr>
          <w:rFonts w:asciiTheme="minorBidi" w:hAnsiTheme="minorBidi" w:cs="Arial" w:hint="cs"/>
          <w:rtl/>
        </w:rPr>
        <w:t>,</w:t>
      </w:r>
      <w:r w:rsidR="00094CF1">
        <w:rPr>
          <w:rFonts w:asciiTheme="minorBidi" w:hAnsiTheme="minorBidi" w:cs="Arial" w:hint="cs"/>
          <w:rtl/>
        </w:rPr>
        <w:t xml:space="preserve"> נתריע </w:t>
      </w:r>
      <w:r w:rsidR="001A5C52">
        <w:rPr>
          <w:rFonts w:asciiTheme="minorBidi" w:hAnsiTheme="minorBidi" w:cs="Arial" w:hint="cs"/>
          <w:rtl/>
        </w:rPr>
        <w:t>על כך למוקד 103 של חברת החשמל!</w:t>
      </w:r>
      <w:r>
        <w:rPr>
          <w:rFonts w:asciiTheme="minorBidi" w:hAnsiTheme="minorBidi" w:cs="Arial" w:hint="cs"/>
          <w:rtl/>
        </w:rPr>
        <w:t xml:space="preserve"> </w:t>
      </w:r>
      <w:r w:rsidR="00586A64">
        <w:rPr>
          <w:rFonts w:asciiTheme="minorBidi" w:hAnsiTheme="minorBidi" w:cs="Arial" w:hint="cs"/>
          <w:rtl/>
        </w:rPr>
        <w:t>אם נתקע עפיפון/ כדור/ חפץ כלשהו על עמוד חשמל/חוט חשמ</w:t>
      </w:r>
      <w:r w:rsidR="0041134E">
        <w:rPr>
          <w:rFonts w:asciiTheme="minorBidi" w:hAnsiTheme="minorBidi" w:cs="Arial" w:hint="cs"/>
          <w:rtl/>
        </w:rPr>
        <w:t xml:space="preserve">ל נתקשר למוקד 103 שיוציאו אותו </w:t>
      </w:r>
      <w:r w:rsidR="00586A64">
        <w:rPr>
          <w:rFonts w:asciiTheme="minorBidi" w:hAnsiTheme="minorBidi" w:cs="Arial" w:hint="cs"/>
          <w:rtl/>
        </w:rPr>
        <w:t xml:space="preserve">עבורנו. </w:t>
      </w:r>
    </w:p>
    <w:p w:rsidR="000E5A6F" w:rsidRDefault="00094CF1" w:rsidP="0041134E">
      <w:pPr>
        <w:pStyle w:val="ListParagraph"/>
        <w:spacing w:line="360" w:lineRule="auto"/>
        <w:rPr>
          <w:rFonts w:asciiTheme="minorBidi" w:hAnsiTheme="minorBidi" w:cs="Arial"/>
          <w:rtl/>
        </w:rPr>
      </w:pPr>
      <w:r>
        <w:rPr>
          <w:rFonts w:asciiTheme="minorBidi" w:hAnsiTheme="minorBidi" w:cs="Arial" w:hint="cs"/>
          <w:rtl/>
        </w:rPr>
        <w:t>-</w:t>
      </w:r>
      <w:r w:rsidR="00586A64">
        <w:rPr>
          <w:rFonts w:asciiTheme="minorBidi" w:hAnsiTheme="minorBidi" w:cs="Arial" w:hint="cs"/>
          <w:rtl/>
        </w:rPr>
        <w:t xml:space="preserve"> </w:t>
      </w:r>
      <w:r w:rsidR="00586A64">
        <w:rPr>
          <w:rFonts w:asciiTheme="minorBidi" w:hAnsiTheme="minorBidi" w:cs="Arial" w:hint="cs"/>
          <w:noProof/>
          <w:rtl/>
          <w:lang w:eastAsia="en-US"/>
        </w:rPr>
        <w:drawing>
          <wp:inline distT="0" distB="0" distL="0" distR="0">
            <wp:extent cx="907202" cy="657225"/>
            <wp:effectExtent l="19050" t="0" r="7198" b="0"/>
            <wp:docPr id="9" name="Picture 8" descr="12_zikar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zikaron6.jpg"/>
                    <pic:cNvPicPr/>
                  </pic:nvPicPr>
                  <pic:blipFill>
                    <a:blip r:embed="rId13" cstate="print"/>
                    <a:stretch>
                      <a:fillRect/>
                    </a:stretch>
                  </pic:blipFill>
                  <pic:spPr>
                    <a:xfrm>
                      <a:off x="0" y="0"/>
                      <a:ext cx="907202" cy="657225"/>
                    </a:xfrm>
                    <a:prstGeom prst="rect">
                      <a:avLst/>
                    </a:prstGeom>
                  </pic:spPr>
                </pic:pic>
              </a:graphicData>
            </a:graphic>
          </wp:inline>
        </w:drawing>
      </w:r>
      <w:r>
        <w:rPr>
          <w:rFonts w:asciiTheme="minorBidi" w:hAnsiTheme="minorBidi" w:cs="Arial" w:hint="cs"/>
          <w:rtl/>
        </w:rPr>
        <w:t xml:space="preserve"> נשתמש בטוסטר, מצנם בצורה בטיחותית ונעזר בכפתור המיועד להוציא את הלחם. אם נתקע-</w:t>
      </w:r>
      <w:r w:rsidR="0041134E">
        <w:rPr>
          <w:rFonts w:asciiTheme="minorBidi" w:hAnsiTheme="minorBidi" w:cs="Arial" w:hint="cs"/>
          <w:rtl/>
        </w:rPr>
        <w:t xml:space="preserve"> נעזר במבוגר אחראי ולא נשתמש בס</w:t>
      </w:r>
      <w:r>
        <w:rPr>
          <w:rFonts w:asciiTheme="minorBidi" w:hAnsiTheme="minorBidi" w:cs="Arial" w:hint="cs"/>
          <w:rtl/>
        </w:rPr>
        <w:t xml:space="preserve">כו"ם שהוא חומר מוליך לחלץ אותו משם. </w:t>
      </w:r>
      <w:r w:rsidR="001A5C52">
        <w:rPr>
          <w:rFonts w:asciiTheme="minorBidi" w:hAnsiTheme="minorBidi" w:cs="Arial" w:hint="cs"/>
          <w:rtl/>
        </w:rPr>
        <w:t>תיקון כל מוצר חשמלי יעשה על ידי חשמלאי מוסמך!</w:t>
      </w:r>
    </w:p>
    <w:p w:rsidR="001A5C52" w:rsidRDefault="001A5C52" w:rsidP="001A5C52">
      <w:pPr>
        <w:pStyle w:val="ListParagraph"/>
        <w:spacing w:line="360" w:lineRule="auto"/>
        <w:rPr>
          <w:rFonts w:asciiTheme="minorBidi" w:hAnsiTheme="minorBidi" w:cs="Arial"/>
        </w:rPr>
      </w:pPr>
    </w:p>
    <w:p w:rsidR="000E5A6F" w:rsidRDefault="00094CF1" w:rsidP="000E5A6F">
      <w:pPr>
        <w:spacing w:line="360" w:lineRule="auto"/>
        <w:rPr>
          <w:rFonts w:asciiTheme="minorBidi" w:hAnsiTheme="minorBidi" w:cs="Arial"/>
          <w:b/>
          <w:bCs/>
          <w:rtl/>
        </w:rPr>
      </w:pPr>
      <w:r>
        <w:rPr>
          <w:rFonts w:asciiTheme="minorBidi" w:hAnsiTheme="minorBidi" w:cs="Arial" w:hint="cs"/>
          <w:b/>
          <w:bCs/>
          <w:rtl/>
        </w:rPr>
        <w:t xml:space="preserve">הכנת קולאז'- 15-45 דקות: </w:t>
      </w:r>
    </w:p>
    <w:p w:rsidR="000E5A6F" w:rsidRDefault="000E5A6F" w:rsidP="000E5A6F">
      <w:pPr>
        <w:pStyle w:val="ListParagraph"/>
        <w:numPr>
          <w:ilvl w:val="0"/>
          <w:numId w:val="8"/>
        </w:numPr>
        <w:spacing w:line="360" w:lineRule="auto"/>
        <w:rPr>
          <w:rFonts w:asciiTheme="minorBidi" w:hAnsiTheme="minorBidi" w:cs="Arial"/>
        </w:rPr>
      </w:pPr>
      <w:r>
        <w:rPr>
          <w:rFonts w:asciiTheme="minorBidi" w:hAnsiTheme="minorBidi" w:cs="Arial" w:hint="cs"/>
          <w:rtl/>
        </w:rPr>
        <w:t>נחלק את הכיתה לקבוצות עבודה</w:t>
      </w:r>
      <w:r w:rsidR="0041134E">
        <w:rPr>
          <w:rFonts w:asciiTheme="minorBidi" w:hAnsiTheme="minorBidi" w:cs="Arial" w:hint="cs"/>
          <w:rtl/>
        </w:rPr>
        <w:t>.</w:t>
      </w:r>
    </w:p>
    <w:p w:rsidR="000E5A6F" w:rsidRDefault="000E5A6F" w:rsidP="000E5A6F">
      <w:pPr>
        <w:pStyle w:val="ListParagraph"/>
        <w:numPr>
          <w:ilvl w:val="0"/>
          <w:numId w:val="8"/>
        </w:numPr>
        <w:spacing w:line="360" w:lineRule="auto"/>
        <w:rPr>
          <w:rFonts w:asciiTheme="minorBidi" w:hAnsiTheme="minorBidi" w:cs="Arial"/>
        </w:rPr>
      </w:pPr>
      <w:r>
        <w:rPr>
          <w:rFonts w:asciiTheme="minorBidi" w:hAnsiTheme="minorBidi" w:cs="Arial" w:hint="cs"/>
          <w:rtl/>
        </w:rPr>
        <w:t xml:space="preserve">כל קבוצה תקבל חומרי יצירה, דפי טיוטה לתכנון, עיתונים ודף </w:t>
      </w:r>
      <w:r>
        <w:rPr>
          <w:rFonts w:asciiTheme="minorBidi" w:hAnsiTheme="minorBidi" w:cs="Arial" w:hint="cs"/>
        </w:rPr>
        <w:t>A</w:t>
      </w:r>
      <w:r>
        <w:rPr>
          <w:rFonts w:asciiTheme="minorBidi" w:hAnsiTheme="minorBidi" w:cs="Arial" w:hint="cs"/>
          <w:rtl/>
        </w:rPr>
        <w:t>3 בריסטול ליצירת התוצר הסופי.</w:t>
      </w:r>
    </w:p>
    <w:p w:rsidR="000E5A6F" w:rsidRDefault="000E5A6F" w:rsidP="000E5A6F">
      <w:pPr>
        <w:pStyle w:val="ListParagraph"/>
        <w:numPr>
          <w:ilvl w:val="0"/>
          <w:numId w:val="8"/>
        </w:numPr>
        <w:spacing w:line="360" w:lineRule="auto"/>
        <w:rPr>
          <w:rFonts w:asciiTheme="minorBidi" w:hAnsiTheme="minorBidi" w:cs="Arial"/>
        </w:rPr>
      </w:pPr>
      <w:r>
        <w:rPr>
          <w:rFonts w:asciiTheme="minorBidi" w:hAnsiTheme="minorBidi" w:cs="Arial" w:hint="cs"/>
          <w:rtl/>
        </w:rPr>
        <w:t>ננחה את הקבוצות ליצור טיוטה, ולאחר הסכמה של כלל חברי הקבוצה כדאי להתחיל בביצוע.</w:t>
      </w:r>
    </w:p>
    <w:p w:rsidR="000E5A6F" w:rsidRDefault="000E5A6F" w:rsidP="000E5A6F">
      <w:pPr>
        <w:pStyle w:val="ListParagraph"/>
        <w:numPr>
          <w:ilvl w:val="0"/>
          <w:numId w:val="8"/>
        </w:numPr>
        <w:spacing w:line="360" w:lineRule="auto"/>
        <w:rPr>
          <w:rFonts w:asciiTheme="minorBidi" w:hAnsiTheme="minorBidi" w:cs="Arial"/>
        </w:rPr>
      </w:pPr>
      <w:r>
        <w:rPr>
          <w:rFonts w:asciiTheme="minorBidi" w:hAnsiTheme="minorBidi" w:cs="Arial" w:hint="cs"/>
          <w:rtl/>
        </w:rPr>
        <w:t>לאחר גמר העבודה על הקולאז'ים כדאי להציגם על אחד מקירות הכיתה.</w:t>
      </w:r>
    </w:p>
    <w:p w:rsidR="000E5A6F" w:rsidRDefault="000E5A6F" w:rsidP="000E5A6F">
      <w:pPr>
        <w:pStyle w:val="ListParagraph"/>
        <w:numPr>
          <w:ilvl w:val="0"/>
          <w:numId w:val="8"/>
        </w:numPr>
        <w:spacing w:line="360" w:lineRule="auto"/>
        <w:rPr>
          <w:rFonts w:asciiTheme="minorBidi" w:hAnsiTheme="minorBidi" w:cs="Arial"/>
        </w:rPr>
      </w:pPr>
      <w:r>
        <w:rPr>
          <w:rFonts w:asciiTheme="minorBidi" w:hAnsiTheme="minorBidi" w:cs="Arial" w:hint="cs"/>
          <w:rtl/>
        </w:rPr>
        <w:t xml:space="preserve">חשוב להשאיר גם זמן לבחירה חשאית לבחירת הקולאז' שייצג את ביה"ס בתחרות. </w:t>
      </w:r>
    </w:p>
    <w:p w:rsidR="000E5A6F" w:rsidRPr="000E5A6F" w:rsidRDefault="000E5A6F" w:rsidP="000E5A6F">
      <w:pPr>
        <w:spacing w:line="360" w:lineRule="auto"/>
        <w:rPr>
          <w:rFonts w:asciiTheme="minorBidi" w:hAnsiTheme="minorBidi" w:cs="Arial"/>
          <w:rtl/>
        </w:rPr>
      </w:pPr>
    </w:p>
    <w:p w:rsidR="000E5A6F" w:rsidRPr="000E5A6F" w:rsidRDefault="000E5A6F" w:rsidP="00417A53">
      <w:pPr>
        <w:spacing w:line="360" w:lineRule="auto"/>
        <w:rPr>
          <w:rFonts w:asciiTheme="minorBidi" w:hAnsiTheme="minorBidi" w:cs="Arial"/>
          <w:rtl/>
        </w:rPr>
      </w:pPr>
    </w:p>
    <w:p w:rsidR="00417A53" w:rsidRDefault="00417A53" w:rsidP="00417A53">
      <w:pPr>
        <w:spacing w:line="360" w:lineRule="auto"/>
        <w:rPr>
          <w:rFonts w:asciiTheme="minorBidi" w:hAnsiTheme="minorBidi" w:cstheme="minorBidi"/>
          <w:rtl/>
        </w:rPr>
      </w:pPr>
    </w:p>
    <w:sectPr w:rsidR="00417A53" w:rsidSect="0092670E">
      <w:headerReference w:type="default" r:id="rId14"/>
      <w:pgSz w:w="11906" w:h="16838"/>
      <w:pgMar w:top="1954" w:right="1416" w:bottom="1134"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F3A" w:rsidRDefault="00510F3A" w:rsidP="00850E68">
      <w:pPr>
        <w:spacing w:line="240" w:lineRule="auto"/>
      </w:pPr>
      <w:r>
        <w:separator/>
      </w:r>
    </w:p>
  </w:endnote>
  <w:endnote w:type="continuationSeparator" w:id="0">
    <w:p w:rsidR="00510F3A" w:rsidRDefault="00510F3A" w:rsidP="00850E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F3A" w:rsidRDefault="00510F3A" w:rsidP="00850E68">
      <w:pPr>
        <w:spacing w:line="240" w:lineRule="auto"/>
      </w:pPr>
      <w:r>
        <w:separator/>
      </w:r>
    </w:p>
  </w:footnote>
  <w:footnote w:type="continuationSeparator" w:id="0">
    <w:p w:rsidR="00510F3A" w:rsidRDefault="00510F3A" w:rsidP="00850E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57" w:rsidRPr="00806C3B" w:rsidRDefault="00A24357" w:rsidP="0092670E">
    <w:pPr>
      <w:pStyle w:val="Header"/>
      <w:jc w:val="center"/>
      <w:rPr>
        <w:rFonts w:cs="Arial"/>
        <w:b/>
        <w:bCs/>
        <w:sz w:val="48"/>
        <w:szCs w:val="48"/>
        <w:rtl/>
      </w:rPr>
    </w:pPr>
    <w:r>
      <w:rPr>
        <w:noProof/>
        <w:lang w:eastAsia="en-US"/>
      </w:rPr>
      <w:drawing>
        <wp:anchor distT="0" distB="0" distL="114300" distR="114300" simplePos="0" relativeHeight="251664384" behindDoc="1" locked="0" layoutInCell="1" allowOverlap="1">
          <wp:simplePos x="0" y="0"/>
          <wp:positionH relativeFrom="column">
            <wp:posOffset>1374775</wp:posOffset>
          </wp:positionH>
          <wp:positionV relativeFrom="paragraph">
            <wp:posOffset>-140335</wp:posOffset>
          </wp:positionV>
          <wp:extent cx="487045" cy="664210"/>
          <wp:effectExtent l="0" t="0" r="8255" b="2540"/>
          <wp:wrapTight wrapText="bothSides">
            <wp:wrapPolygon edited="0">
              <wp:start x="6759" y="0"/>
              <wp:lineTo x="3379" y="4956"/>
              <wp:lineTo x="0" y="14868"/>
              <wp:lineTo x="0" y="16107"/>
              <wp:lineTo x="9293" y="21063"/>
              <wp:lineTo x="13518" y="21063"/>
              <wp:lineTo x="16052" y="21063"/>
              <wp:lineTo x="20276" y="19824"/>
              <wp:lineTo x="21121" y="13010"/>
              <wp:lineTo x="21121" y="6815"/>
              <wp:lineTo x="16052" y="1859"/>
              <wp:lineTo x="10138" y="0"/>
              <wp:lineTo x="6759" y="0"/>
            </wp:wrapPolygon>
          </wp:wrapTight>
          <wp:docPr id="4" name="תמונה 4" descr="nuri_2010_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i_2010_New_S"/>
                  <pic:cNvPicPr>
                    <a:picLocks noChangeAspect="1" noChangeArrowheads="1"/>
                  </pic:cNvPicPr>
                </pic:nvPicPr>
                <pic:blipFill>
                  <a:blip r:embed="rId1"/>
                  <a:srcRect/>
                  <a:stretch>
                    <a:fillRect/>
                  </a:stretch>
                </pic:blipFill>
                <pic:spPr bwMode="auto">
                  <a:xfrm>
                    <a:off x="0" y="0"/>
                    <a:ext cx="487045" cy="664210"/>
                  </a:xfrm>
                  <a:prstGeom prst="rect">
                    <a:avLst/>
                  </a:prstGeom>
                  <a:noFill/>
                  <a:ln w="9525">
                    <a:noFill/>
                    <a:miter lim="800000"/>
                    <a:headEnd/>
                    <a:tailEnd/>
                  </a:ln>
                </pic:spPr>
              </pic:pic>
            </a:graphicData>
          </a:graphic>
        </wp:anchor>
      </w:drawing>
    </w:r>
    <w:r>
      <w:rPr>
        <w:rFonts w:cs="Arial"/>
        <w:noProof/>
        <w:rtl/>
        <w:lang w:eastAsia="en-US"/>
      </w:rPr>
      <w:drawing>
        <wp:anchor distT="0" distB="0" distL="114300" distR="114300" simplePos="0" relativeHeight="251661312" behindDoc="1" locked="0" layoutInCell="1" allowOverlap="1">
          <wp:simplePos x="0" y="0"/>
          <wp:positionH relativeFrom="column">
            <wp:posOffset>4789805</wp:posOffset>
          </wp:positionH>
          <wp:positionV relativeFrom="paragraph">
            <wp:posOffset>-34290</wp:posOffset>
          </wp:positionV>
          <wp:extent cx="728980" cy="842645"/>
          <wp:effectExtent l="19050" t="0" r="0" b="0"/>
          <wp:wrapTight wrapText="bothSides">
            <wp:wrapPolygon edited="0">
              <wp:start x="-564" y="0"/>
              <wp:lineTo x="-564" y="20998"/>
              <wp:lineTo x="21449" y="20998"/>
              <wp:lineTo x="21449" y="0"/>
              <wp:lineTo x="-564" y="0"/>
            </wp:wrapPolygon>
          </wp:wrapTight>
          <wp:docPr id="5" name="תמונה 1" descr="cid:image001.gif@01C62FC4.A5AA3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62FC4.A5AA3A50"/>
                  <pic:cNvPicPr>
                    <a:picLocks noChangeAspect="1" noChangeArrowheads="1"/>
                  </pic:cNvPicPr>
                </pic:nvPicPr>
                <pic:blipFill>
                  <a:blip r:embed="rId2" r:link="rId3"/>
                  <a:srcRect/>
                  <a:stretch>
                    <a:fillRect/>
                  </a:stretch>
                </pic:blipFill>
                <pic:spPr bwMode="auto">
                  <a:xfrm>
                    <a:off x="0" y="0"/>
                    <a:ext cx="728980" cy="842645"/>
                  </a:xfrm>
                  <a:prstGeom prst="rect">
                    <a:avLst/>
                  </a:prstGeom>
                  <a:noFill/>
                  <a:ln w="9525">
                    <a:noFill/>
                    <a:miter lim="800000"/>
                    <a:headEnd/>
                    <a:tailEnd/>
                  </a:ln>
                </pic:spPr>
              </pic:pic>
            </a:graphicData>
          </a:graphic>
        </wp:anchor>
      </w:drawing>
    </w:r>
    <w:r>
      <w:rPr>
        <w:noProof/>
      </w:rPr>
      <w:t xml:space="preserve"> </w:t>
    </w:r>
    <w:r w:rsidRPr="00FB0521">
      <w:rPr>
        <w:rFonts w:cs="Arial" w:hint="cs"/>
        <w:b/>
        <w:bCs/>
        <w:sz w:val="48"/>
        <w:szCs w:val="48"/>
        <w:rtl/>
      </w:rPr>
      <w:t>נתיב האור</w:t>
    </w:r>
  </w:p>
  <w:p w:rsidR="00A24357" w:rsidRPr="00FB0521" w:rsidRDefault="00A24357" w:rsidP="00456467">
    <w:pPr>
      <w:pStyle w:val="Header"/>
      <w:tabs>
        <w:tab w:val="center" w:pos="4345"/>
        <w:tab w:val="right" w:pos="8690"/>
      </w:tabs>
      <w:jc w:val="left"/>
      <w:rPr>
        <w:rFonts w:cs="Arial"/>
        <w:b/>
        <w:bCs/>
        <w:sz w:val="28"/>
        <w:szCs w:val="28"/>
        <w:rtl/>
      </w:rPr>
    </w:pPr>
    <w:r>
      <w:rPr>
        <w:rFonts w:cs="Arial"/>
        <w:b/>
        <w:bCs/>
        <w:sz w:val="28"/>
        <w:szCs w:val="28"/>
        <w:rtl/>
      </w:rPr>
      <w:tab/>
    </w:r>
    <w:r w:rsidR="00DA074F">
      <w:rPr>
        <w:rFonts w:cs="Arial"/>
        <w:b/>
        <w:bCs/>
        <w:noProof/>
        <w:sz w:val="28"/>
        <w:szCs w:val="28"/>
        <w:rtl/>
        <w:lang w:eastAsia="en-US"/>
      </w:rPr>
      <w:pict>
        <v:line id="Line 2" o:spid="_x0000_s4098" style="position:absolute;left:0;text-align:left;z-index:251662336;visibility:visible;mso-position-horizontal-relative:text;mso-position-vertical-relative:text" from="145.1pt,32.2pt" to="145.1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"/>
      </w:pict>
    </w:r>
    <w:r>
      <w:rPr>
        <w:rFonts w:cs="Arial" w:hint="cs"/>
        <w:b/>
        <w:bCs/>
        <w:sz w:val="28"/>
        <w:szCs w:val="28"/>
        <w:rtl/>
      </w:rPr>
      <w:t>דרך חיים נבונה בסביבת חשמל</w:t>
    </w:r>
    <w:r>
      <w:rPr>
        <w:rFonts w:cs="Arial"/>
        <w:b/>
        <w:bCs/>
        <w:sz w:val="28"/>
        <w:szCs w:val="28"/>
        <w:rtl/>
      </w:rPr>
      <w:tab/>
    </w:r>
    <w:r>
      <w:rPr>
        <w:rFonts w:cs="Arial" w:hint="cs"/>
        <w:b/>
        <w:bCs/>
        <w:sz w:val="28"/>
        <w:szCs w:val="28"/>
        <w:rtl/>
      </w:rPr>
      <w:t xml:space="preserve">  </w:t>
    </w:r>
    <w:r>
      <w:rPr>
        <w:rFonts w:cs="Arial"/>
        <w:b/>
        <w:bCs/>
        <w:sz w:val="28"/>
        <w:szCs w:val="28"/>
        <w:rtl/>
      </w:rPr>
      <w:tab/>
    </w:r>
  </w:p>
  <w:p w:rsidR="00A24357" w:rsidRDefault="00DA074F" w:rsidP="0092670E">
    <w:pPr>
      <w:pStyle w:val="Header"/>
      <w:rPr>
        <w:rFonts w:cs="Arial"/>
        <w:szCs w:val="6"/>
        <w:rtl/>
      </w:rPr>
    </w:pPr>
    <w:r w:rsidRPr="00DA074F">
      <w:rPr>
        <w:rFonts w:cs="Arial"/>
        <w:noProof/>
        <w:szCs w:val="22"/>
        <w:rtl/>
        <w:lang w:eastAsia="en-US"/>
      </w:rPr>
      <w:pict>
        <v:line id="Line 3" o:spid="_x0000_s4097" style="position:absolute;left:0;text-align:left;z-index:251663360;visibility:visible" from="100.85pt,1.5pt" to="33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1Q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" strokeweight="1.5pt"/>
      </w:pict>
    </w:r>
    <w:r w:rsidR="00A24357">
      <w:rPr>
        <w:rFonts w:cs="Arial"/>
        <w:rtl/>
      </w:rPr>
      <w:t xml:space="preserve"> </w:t>
    </w:r>
    <w:r w:rsidR="00A24357">
      <w:rPr>
        <w:rFonts w:cs="Arial"/>
        <w:szCs w:val="6"/>
        <w:rtl/>
      </w:rPr>
      <w:t xml:space="preserve">                     </w:t>
    </w:r>
  </w:p>
  <w:p w:rsidR="00A24357" w:rsidRPr="003B1B34" w:rsidRDefault="00A24357" w:rsidP="001A5C52">
    <w:pPr>
      <w:pStyle w:val="Header"/>
      <w:tabs>
        <w:tab w:val="clear" w:pos="8306"/>
        <w:tab w:val="left" w:pos="7712"/>
      </w:tabs>
      <w:jc w:val="center"/>
      <w:rPr>
        <w:rFonts w:cs="Arial"/>
        <w:b/>
        <w:bCs/>
        <w:rtl/>
      </w:rPr>
    </w:pPr>
    <w:r w:rsidRPr="003B1B34">
      <w:rPr>
        <w:rFonts w:cs="Arial" w:hint="cs"/>
        <w:b/>
        <w:bCs/>
        <w:rtl/>
      </w:rPr>
      <w:t>חינוך לבטיחות בחשמל וחיסכון באנרגיה</w:t>
    </w:r>
  </w:p>
  <w:p w:rsidR="00A24357" w:rsidRDefault="00A24357" w:rsidP="00910A65">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2E2A"/>
    <w:multiLevelType w:val="hybridMultilevel"/>
    <w:tmpl w:val="673A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F1B02"/>
    <w:multiLevelType w:val="hybridMultilevel"/>
    <w:tmpl w:val="A048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B48A1"/>
    <w:multiLevelType w:val="hybridMultilevel"/>
    <w:tmpl w:val="169A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714FE"/>
    <w:multiLevelType w:val="hybridMultilevel"/>
    <w:tmpl w:val="0E62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C0496"/>
    <w:multiLevelType w:val="hybridMultilevel"/>
    <w:tmpl w:val="4DBEC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9D2912"/>
    <w:multiLevelType w:val="hybridMultilevel"/>
    <w:tmpl w:val="A4A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63024C"/>
    <w:multiLevelType w:val="hybridMultilevel"/>
    <w:tmpl w:val="DCBA8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75271F"/>
    <w:multiLevelType w:val="hybridMultilevel"/>
    <w:tmpl w:val="2398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3"/>
  </w:num>
  <w:num w:numId="4">
    <w:abstractNumId w:val="1"/>
  </w:num>
  <w:num w:numId="5">
    <w:abstractNumId w:val="4"/>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16321F"/>
    <w:rsid w:val="000907A3"/>
    <w:rsid w:val="00093BB4"/>
    <w:rsid w:val="00094CF1"/>
    <w:rsid w:val="000B75F1"/>
    <w:rsid w:val="000E4355"/>
    <w:rsid w:val="000E5A6F"/>
    <w:rsid w:val="001414ED"/>
    <w:rsid w:val="001457C9"/>
    <w:rsid w:val="0016321F"/>
    <w:rsid w:val="001A5C52"/>
    <w:rsid w:val="00200538"/>
    <w:rsid w:val="00240870"/>
    <w:rsid w:val="00270751"/>
    <w:rsid w:val="0028359B"/>
    <w:rsid w:val="002C47DF"/>
    <w:rsid w:val="002D6401"/>
    <w:rsid w:val="002F5A76"/>
    <w:rsid w:val="00371998"/>
    <w:rsid w:val="0040553B"/>
    <w:rsid w:val="0041134E"/>
    <w:rsid w:val="00417A53"/>
    <w:rsid w:val="0042457C"/>
    <w:rsid w:val="00441FFC"/>
    <w:rsid w:val="004505E9"/>
    <w:rsid w:val="00456467"/>
    <w:rsid w:val="00494EA6"/>
    <w:rsid w:val="004D0828"/>
    <w:rsid w:val="00510F3A"/>
    <w:rsid w:val="00582551"/>
    <w:rsid w:val="00586A64"/>
    <w:rsid w:val="00592572"/>
    <w:rsid w:val="005D730A"/>
    <w:rsid w:val="0063765F"/>
    <w:rsid w:val="00677936"/>
    <w:rsid w:val="00691949"/>
    <w:rsid w:val="00693E41"/>
    <w:rsid w:val="006C1529"/>
    <w:rsid w:val="006C7E78"/>
    <w:rsid w:val="00707037"/>
    <w:rsid w:val="007223E7"/>
    <w:rsid w:val="00775654"/>
    <w:rsid w:val="00795F7C"/>
    <w:rsid w:val="007D4D4D"/>
    <w:rsid w:val="007F30A9"/>
    <w:rsid w:val="00807C36"/>
    <w:rsid w:val="00850E68"/>
    <w:rsid w:val="008614C1"/>
    <w:rsid w:val="00910A65"/>
    <w:rsid w:val="0092670E"/>
    <w:rsid w:val="00934179"/>
    <w:rsid w:val="00950C99"/>
    <w:rsid w:val="009B09FD"/>
    <w:rsid w:val="009B55C3"/>
    <w:rsid w:val="009D2524"/>
    <w:rsid w:val="00A15FC1"/>
    <w:rsid w:val="00A24357"/>
    <w:rsid w:val="00A83A01"/>
    <w:rsid w:val="00AB3E99"/>
    <w:rsid w:val="00AC63F1"/>
    <w:rsid w:val="00B20203"/>
    <w:rsid w:val="00B34FCE"/>
    <w:rsid w:val="00B376EC"/>
    <w:rsid w:val="00BC4FBB"/>
    <w:rsid w:val="00C72609"/>
    <w:rsid w:val="00CC2C1B"/>
    <w:rsid w:val="00CD418B"/>
    <w:rsid w:val="00D0492E"/>
    <w:rsid w:val="00DA074F"/>
    <w:rsid w:val="00DA20C3"/>
    <w:rsid w:val="00E472BF"/>
    <w:rsid w:val="00EE7633"/>
    <w:rsid w:val="00F6272A"/>
    <w:rsid w:val="00F96CB2"/>
    <w:rsid w:val="00FD05C0"/>
    <w:rsid w:val="00FE7F3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41"/>
    <w:pPr>
      <w:overflowPunct w:val="0"/>
      <w:autoSpaceDE w:val="0"/>
      <w:autoSpaceDN w:val="0"/>
      <w:bidi/>
      <w:adjustRightInd w:val="0"/>
      <w:spacing w:after="0" w:line="300" w:lineRule="atLeast"/>
      <w:jc w:val="both"/>
      <w:textAlignment w:val="baseline"/>
    </w:pPr>
    <w:rPr>
      <w:rFonts w:ascii="Times New Roman" w:eastAsia="Times New Roman" w:hAnsi="Times New Roman" w:cs="David"/>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01"/>
    <w:pPr>
      <w:ind w:left="720"/>
      <w:contextualSpacing/>
    </w:pPr>
  </w:style>
  <w:style w:type="paragraph" w:styleId="Header">
    <w:name w:val="header"/>
    <w:basedOn w:val="Normal"/>
    <w:link w:val="HeaderChar"/>
    <w:unhideWhenUsed/>
    <w:rsid w:val="00850E68"/>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850E68"/>
  </w:style>
  <w:style w:type="paragraph" w:styleId="Footer">
    <w:name w:val="footer"/>
    <w:basedOn w:val="Normal"/>
    <w:link w:val="FooterChar"/>
    <w:uiPriority w:val="99"/>
    <w:unhideWhenUsed/>
    <w:rsid w:val="00850E68"/>
    <w:pPr>
      <w:tabs>
        <w:tab w:val="center" w:pos="4153"/>
        <w:tab w:val="right" w:pos="8306"/>
      </w:tabs>
      <w:spacing w:line="240" w:lineRule="auto"/>
    </w:pPr>
  </w:style>
  <w:style w:type="character" w:customStyle="1" w:styleId="FooterChar">
    <w:name w:val="Footer Char"/>
    <w:basedOn w:val="DefaultParagraphFont"/>
    <w:link w:val="Footer"/>
    <w:uiPriority w:val="99"/>
    <w:rsid w:val="00850E68"/>
  </w:style>
  <w:style w:type="paragraph" w:styleId="BalloonText">
    <w:name w:val="Balloon Text"/>
    <w:basedOn w:val="Normal"/>
    <w:link w:val="BalloonTextChar"/>
    <w:uiPriority w:val="99"/>
    <w:semiHidden/>
    <w:unhideWhenUsed/>
    <w:rsid w:val="00850E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E68"/>
    <w:rPr>
      <w:rFonts w:ascii="Tahoma" w:hAnsi="Tahoma" w:cs="Tahoma"/>
      <w:sz w:val="16"/>
      <w:szCs w:val="16"/>
    </w:rPr>
  </w:style>
  <w:style w:type="table" w:styleId="TableGrid">
    <w:name w:val="Table Grid"/>
    <w:basedOn w:val="TableNormal"/>
    <w:uiPriority w:val="59"/>
    <w:rsid w:val="007F3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02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nativhaor.co.il"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gif@01C62FC4.A5AA3A50" TargetMode="External"/><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2926</Characters>
  <Application>Microsoft Office Word</Application>
  <DocSecurity>0</DocSecurity>
  <Lines>24</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michalp</dc:creator>
  <cp:lastModifiedBy>user</cp:lastModifiedBy>
  <cp:revision>2</cp:revision>
  <cp:lastPrinted>2014-09-22T06:41:00Z</cp:lastPrinted>
  <dcterms:created xsi:type="dcterms:W3CDTF">2016-10-30T06:52:00Z</dcterms:created>
  <dcterms:modified xsi:type="dcterms:W3CDTF">2016-10-30T06:52:00Z</dcterms:modified>
</cp:coreProperties>
</file>